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AI-Driven Visual Code Generation Module: An Agentic Architecture for Scratch-Like Systems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Executive Summary</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outlines a conceptual architecture for an AI system designed to generate structured, runnable code blocks in a visual format, akin to MIT's Scratch web application. The proposed system employs a multi-agent framework, where specialized AI agents collaborate to interpret complex user requirements, including natural language descriptions and visual cues from images, and intelligently complete missing details. Key agents include the User Intent &amp; Query Interpreter, Visual Context Analyzer, Game Logic &amp; Object Planner, Scratch Block Generator, and Code Validator &amp; Refinement. This end-to-end workflow aims to transform high-level user intent into coherent, executable visual code, thereby addressing the core challenge of making programming more accessible and intuitive for non-experts.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Introduction: The Vision for AI-Driven Visual Programming</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Overview of the User's Objective: AI Module for Scratch-Like Code Generation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primary objective is to engineer an AI module capable of synthesizing structured, runnable code blocks within a visual programming environment, specifically mirroring the block-based paradigm of MIT's Scratch web application. This necessitates a sophisticated transformation process, converting multifaceted user requirements—potentially encompassing both natural language descriptions and illustrative visual cues from images—into a logically sound sequence of Scratch blocks. A critical capability of this system must be its ability to intelligently infer and complete details not explicitly provided by the user, moving beyond rudimentary code generation to a more advanced form of intelligent program synthesis.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Power of Visual Programming (Scratch) and its Relevance for AI</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Visual programming languages, such as Scratch, play a pivotal role in democratizing access to computational thinking. They abstract away the complexities of traditional textual syntax, enabling users to focus on core logic and creative expression through intuitive drag-and-drop interfaces.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inherent block-based structure makes Scratch an exceptionally suitable target for AI-driven code generation. The output is intrinsically structured and constrained, which significantly simplifies the generation problem compared to the open-ended nature of free-form text-based code. Furthermore, the visual nature of Scratch aligns seamlessly with the capabilities of multimodal AI, where images can directly inform and enrich the code generation process.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significant advantage of this approach lies in its capacity to bridge the abstraction gap for non-experts. The visual, block-based nature of Scratch, fundamentally designed for newcomers, simplifies the target output structure for AI. This simplification, in turn, enables more robust and accurate code generation for individuals without prior programming experience. This application extends beyond mere code generation; it empowers a new form of human-computer interaction, facilitating creative expression and problem-solving without the prerequisite of traditional coding skills. This development signifies a strategic shift from AI primarily assisting expert programmers to actively enabling non-experts, aligning with the broader long-term vision of making AI-generated content more controllable and accessible to a wider audience.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causal relationship here is clear: the visual, block-based design of Scratch inherently simplifies the target output structure for AI, which then enables more robust and accurate generation for non-experts, ultimately democratizing programming and fostering broader accessibility to computational thinking.</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Understanding the Target: Scratch's Architecture and Programming Paradigm</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Components: Sprites, Backdrops, Stage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At its core, a Scratch project is composed of interactive elements known as "sprites," which represent characters or objects, and "backdrops," which serve as the background for the stage.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fundamental components are essential for defining both the visual and interactive environment of any Scratch creation. For the AI system to effectively generate Scratch projects, it must possess an inherent understanding that user queries will implicitly or explicitly refer to these elements, necessitating the ability to identify, create, and manipulate them within the generated code.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Block-Based Programming: Categories and Types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Scratch operates on a visual programming paradigm where code is constructed by dragging and dropping puzzle-piece-shaped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blocks are designed to connect vertically, much like a jigsaw puzzle, forming coherent sequences of instructions known as 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 AI system must be proficient in differentiating between the nine functional categories of blocks provided as resources, which include Motion, Looks, Sound, Events, Control, Sensing, Operators, Variables, and "My Blocks" (custom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Each category is distinctly color-coded and groups blocks with similar functionalities. Crucially, the AI must comprehend the six different block types, each possessing a distinct shape and a corresponding slot for proper insertion:</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Hat blocks</w:t>
      </w:r>
      <w:r w:rsidDel="00000000" w:rsidR="00000000" w:rsidRPr="00000000">
        <w:rPr>
          <w:rFonts w:ascii="Google Sans Text" w:cs="Google Sans Text" w:eastAsia="Google Sans Text" w:hAnsi="Google Sans Text"/>
          <w:i w:val="0"/>
          <w:color w:val="1b1c1d"/>
          <w:sz w:val="24"/>
          <w:szCs w:val="24"/>
          <w:rtl w:val="0"/>
        </w:rPr>
        <w:t xml:space="preserve">: These blocks initiate a script and are typically triggered by specific events, such as "when green flag clicked" or "when [space] key pressed".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Stack blocks</w:t>
      </w:r>
      <w:r w:rsidDel="00000000" w:rsidR="00000000" w:rsidRPr="00000000">
        <w:rPr>
          <w:rFonts w:ascii="Google Sans Text" w:cs="Google Sans Text" w:eastAsia="Google Sans Text" w:hAnsi="Google Sans Text"/>
          <w:i w:val="0"/>
          <w:color w:val="1b1c1d"/>
          <w:sz w:val="24"/>
          <w:szCs w:val="24"/>
          <w:rtl w:val="0"/>
        </w:rPr>
        <w:t xml:space="preserve">: Representing the most common type, these blocks form the central part of a script and are executed sequentially. They are shaped with a notch at the top and a bump on the bottom, allowing for vertical connection with other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Boolean blocks</w:t>
      </w:r>
      <w:r w:rsidDel="00000000" w:rsidR="00000000" w:rsidRPr="00000000">
        <w:rPr>
          <w:rFonts w:ascii="Google Sans Text" w:cs="Google Sans Text" w:eastAsia="Google Sans Text" w:hAnsi="Google Sans Text"/>
          <w:i w:val="0"/>
          <w:color w:val="1b1c1d"/>
          <w:sz w:val="24"/>
          <w:szCs w:val="24"/>
          <w:rtl w:val="0"/>
        </w:rPr>
        <w:t xml:space="preserve">: These blocks return either a true or false value, are characterized by their stretched hexagonal shape, and are primarily used within conditional statements.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Reporter blocks</w:t>
      </w:r>
      <w:r w:rsidDel="00000000" w:rsidR="00000000" w:rsidRPr="00000000">
        <w:rPr>
          <w:rFonts w:ascii="Google Sans Text" w:cs="Google Sans Text" w:eastAsia="Google Sans Text" w:hAnsi="Google Sans Text"/>
          <w:i w:val="0"/>
          <w:color w:val="1b1c1d"/>
          <w:sz w:val="24"/>
          <w:szCs w:val="24"/>
          <w:rtl w:val="0"/>
        </w:rPr>
        <w:t xml:space="preserve">: Designed to provide specific values, such as numerical positions, strings, or the results of mathematical calculations, these blocks are shaped with round corners and are frequently used as inputs for other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 blocks</w:t>
      </w:r>
      <w:r w:rsidDel="00000000" w:rsidR="00000000" w:rsidRPr="00000000">
        <w:rPr>
          <w:rFonts w:ascii="Google Sans Text" w:cs="Google Sans Text" w:eastAsia="Google Sans Text" w:hAnsi="Google Sans Text"/>
          <w:i w:val="0"/>
          <w:color w:val="1b1c1d"/>
          <w:sz w:val="24"/>
          <w:szCs w:val="24"/>
          <w:rtl w:val="0"/>
        </w:rPr>
        <w:t xml:space="preserve">: These specialized blocks are shaped like a "C" and are used for implementing looping constructs (e.g., "repeat," "forever") or conditional execution (e.g., "if-then," "if-then-else").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Cap blocks</w:t>
      </w:r>
      <w:r w:rsidDel="00000000" w:rsidR="00000000" w:rsidRPr="00000000">
        <w:rPr>
          <w:rFonts w:ascii="Google Sans Text" w:cs="Google Sans Text" w:eastAsia="Google Sans Text" w:hAnsi="Google Sans Text"/>
          <w:i w:val="0"/>
          <w:color w:val="1b1c1d"/>
          <w:sz w:val="24"/>
          <w:szCs w:val="24"/>
          <w:rtl w:val="0"/>
        </w:rPr>
        <w:t xml:space="preserve">: Found at the very end of a script, these blocks signify its completion. They are shaped with a notch at the top and a flat bottom.</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Google Sans Text" w:cs="Google Sans Text" w:eastAsia="Google Sans Text" w:hAnsi="Google Sans Text"/>
          <w:i w:val="0"/>
          <w:color w:val="1b1c1d"/>
          <w:sz w:val="24"/>
          <w:szCs w:val="24"/>
          <w:rtl w:val="0"/>
        </w:rPr>
        <w:t xml:space="preserve">A profound understanding of these categories and types is paramount for the AI to generate Scratch code that is not only syntactically correct but also functionally accurate and adheres to the platform's inherent constraints.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Event-Driven and Object-Oriented Principles in Scratch</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Scratch is fundamentally an event-driven programming environment, meaning that scripts are executed as soon as a predefined event occurs. These events can range from a key press or a sprite click to a broadcast message.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paradigm is critical for defining the interactive behaviors and sequences within any generated game. While Scratch does not embody a full-fledged object-oriented language in the traditional sense, lacking features like classes or inheritance, it exhibits characteristics of object-oriented programming through its use of sprites. Each sprite encapsulates its own data, such as properties like position, costume, and size, as well as its own behaviors, defined by its scripts. This encapsulation allows for independent and often parallel execution of scripts, contributing to the dynamic nature of Scratch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design of Scratch, with its emphasis on events and objects, necessitates that the AI system achieve a deep semantic understanding of user intent, extending far beyond mere syntactic generation. While Scratch blocks possess strict shapes and categories, implying a strong syntactic structure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platform's profound event-driven and object-oriented nature means that simply assembling syntactically correct blocks is insufficient. For instance, in the "cat jumping game" example provided by the user, the system must understand</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when</w:t>
      </w:r>
      <w:r w:rsidDel="00000000" w:rsidR="00000000" w:rsidRPr="00000000">
        <w:rPr>
          <w:rFonts w:ascii="Google Sans Text" w:cs="Google Sans Text" w:eastAsia="Google Sans Text" w:hAnsi="Google Sans Text"/>
          <w:i w:val="0"/>
          <w:color w:val="1b1c1d"/>
          <w:sz w:val="24"/>
          <w:szCs w:val="24"/>
          <w:rtl w:val="0"/>
        </w:rPr>
        <w:t xml:space="preserve"> the cat should jump (an event), </w:t>
      </w:r>
      <w:r w:rsidDel="00000000" w:rsidR="00000000" w:rsidRPr="00000000">
        <w:rPr>
          <w:rFonts w:ascii="Google Sans Text" w:cs="Google Sans Text" w:eastAsia="Google Sans Text" w:hAnsi="Google Sans Text"/>
          <w:i w:val="1"/>
          <w:color w:val="1b1c1d"/>
          <w:sz w:val="24"/>
          <w:szCs w:val="24"/>
          <w:rtl w:val="0"/>
        </w:rPr>
        <w:t xml:space="preserve">what</w:t>
      </w:r>
      <w:r w:rsidDel="00000000" w:rsidR="00000000" w:rsidRPr="00000000">
        <w:rPr>
          <w:rFonts w:ascii="Google Sans Text" w:cs="Google Sans Text" w:eastAsia="Google Sans Text" w:hAnsi="Google Sans Text"/>
          <w:i w:val="0"/>
          <w:color w:val="1b1c1d"/>
          <w:sz w:val="24"/>
          <w:szCs w:val="24"/>
          <w:rtl w:val="0"/>
        </w:rPr>
        <w:t xml:space="preserve"> entity is performing the jump (the cat sprite/object), and </w:t>
      </w:r>
      <w:r w:rsidDel="00000000" w:rsidR="00000000" w:rsidRPr="00000000">
        <w:rPr>
          <w:rFonts w:ascii="Google Sans Text" w:cs="Google Sans Text" w:eastAsia="Google Sans Text" w:hAnsi="Google Sans Text"/>
          <w:i w:val="1"/>
          <w:color w:val="1b1c1d"/>
          <w:sz w:val="24"/>
          <w:szCs w:val="24"/>
          <w:rtl w:val="0"/>
        </w:rPr>
        <w:t xml:space="preserve">how</w:t>
      </w:r>
      <w:r w:rsidDel="00000000" w:rsidR="00000000" w:rsidRPr="00000000">
        <w:rPr>
          <w:rFonts w:ascii="Google Sans Text" w:cs="Google Sans Text" w:eastAsia="Google Sans Text" w:hAnsi="Google Sans Text"/>
          <w:i w:val="0"/>
          <w:color w:val="1b1c1d"/>
          <w:sz w:val="24"/>
          <w:szCs w:val="24"/>
          <w:rtl w:val="0"/>
        </w:rPr>
        <w:t xml:space="preserve"> it executes the jump (a sequence of motion blocks). This requires the AI to grasp the flow of control, the interactions between different sprites, and the causal relationships within the game logic. The challenge, as highlighted in current research, involves grounding large language model predictions in models of the real world and accounting for the inherent uncertainty or vagueness often present in natural language descriptions.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causal relationship demonstrates that Scratch's event-driven and object-oriented nature compels the AI to develop semantic understanding beyond pure syntactic correctness, leading to more robust, contextually accurate, and functionally correct code generation.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How Scratch Code Executes (JSON, VM, JavaScript)</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Beneath its intuitive visual interface, Scratch blocks are internally represented as "simple JSON data".</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Scratch VM (Virtual Machine) is the core component responsible for interpreting this JSON data. When an event block is triggered—for example, "when green flag clicked"—the VM identifies the corresponding JSON data, locates the "next" block ID within that data, and subsequently calls a JavaScript function to execute that specific block. This process continues sequentially through the script.</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underlying mechanism provides a concrete and well-defined target format for the AI's generated output.</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internal JSON representation and VM execution model have significant implications for the AI's output format and validation processes. The fact that Scratch blocks are internally represented as JSON data, executed by a VM via JavaScript functions, means that the AI's ultimate output is not merely a visual representation or a textual description of blocks, but a structured data format (JSON) that can be directly consumed and interpreted by a Scratch-like runtime environment. This provides a precise, machine-readable, and executable target for the generation process. This capability significantly facilitates automated validation and execution testing. Furthermore, understanding the underlying execution mechanism—which is event-listener driven and processes JSON sequentially—can inform the design of the Code Validator &amp; Refinement Agent (discussed later) to proactively check for common logical flaws, missing event triggers, or unreachable code paths. This elevates the system's capability from abstract code generation to the production of tangible, directly executable artifacts. The causal relationship here is that the JSON-based internal representation and VM execution model enable the AI to generate structured data directly, which in turn allows for more precise, automated validation and potential direct integration with a runtime environment, thereby elevating the system's capability from conceptual code generation to tangible, executable artifact production.</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Foundations of AI Code Generation for Visual Systems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Role of Large Language Models (LLMs) and Natural Language Processing (NLP)</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AI code generation is fundamentally built upon a confluence of advanced machine learning technologies, including Machine Learning (ML), Deep Learning, and critically, Large Language Models (LLMs) and Natural Language Processing (NLP).</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LLMs, such as OpenAI's GPT-4o and o1 models, Google's Gemini, and Anthropic's Claude, are highly sophisticated AI systems trained on vast and diverse datasets to understand and generate human-like 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models are particularly adept at comprehending complex code patterns, syntax, and underlying semantics.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Natural Language Processing, as a specialized subfield, empowers these tools to interpret human language instructions, extract their intended meaning, and subsequently transform that understanding into syntactically correct and functional code.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general process typically involves several stages: initially understanding the user's prompt, then retrieving relevant code patterns from its vast training data, assembling these code fragments, and finally generating the complete code output.</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Machine Learning (ML) for Pattern Recognition and Code Prediction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Machine Learning forms the foundational backbone of AI code generation, enabling these systems to learn from immense quantities of code repositories and identify intricate patterns within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ML algorithms meticulously analyze vast amounts of existing code data to predict accurate code completions, suggest appropriate functions based on context, and even detect potential errors. This capability is indispensable for the AI to grasp how different Scratch blocks typically combine, what specific parameters they require, and how they contribute to common programming patterns and logical constructs within a visual programming environment.</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Program Synthesis: From Natural Language to Structured Code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Program synthesis is formally defined as the automatic generation of a program or code snippet that satisfies a given specification or a set of explicit requirements. These specifications can manifest in various forms, including natural language descriptions, illustrative examples, or input/output pairs.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Large Language Models have demonstrated impressive and rapidly evolving abilities in this domain, proficiently generating code from natural language descriptions, repairing buggy code, and even translating code between different programming languages.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advanced capability directly applies to the task at hand: transforming a user's high-level intent into structured Scratch blocks, effectively synthesizing a complete visual program from a descriptive input.</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user's request for generating a full runnable module based on high-level intent and incomplete details signifies a crucial shift from simple code completion to robust program synthesis. While large language models are often characterized as sophisticated "autocomplete" mechanisms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and excel at "filling in the gaps" within existing code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 current task demands a more profound capability. It aligns precisely with the definition of "program synthesis"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which aims to generate an entire, complete program from a high-level specification. The challenge here transcends merely predicting the next token or line of code; it involves constructing a comprehensive, logically sound program structure that fully realizes the user's overall objective. This necessitates that the underlying large language models engage in deeper internal reasoning and strategic planning, rather than relying solely on pattern matching. This requirement for full program generation from high-level intent compels the AI to transition beyond basic code completion capabilities to robust program synthesis. This, in turn, demands more advanced large language model architectures and sophisticated reasoning processes to ensure the semantic and structural integrity of the generated visual program.</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Addressing Multimodal Input: Integrating Image Understanding with Text Prompts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critical requirement articulated by the user is the system's ability to "complete details based on user query and images." This necessitates the integration of multimodal AI capabilities. Research indicates that Multimodal Large Language Models (MLLMs) are adept at developing "human-like conceptual representations of objects" derived from both textual and image inputs.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This ability is indispensable for the system to accurately identify objects such as sprites and backdrops, infer their properties directly from visual input, and critically, correlate these visual elements with the textual descriptions provided by the user.</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integration of multimodal input presents a significant challenge: the semantic grounding of visual elements. While MLLMs can indeed understand objects from images and text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an image of a cat or an obstacle provides only raw visual data. The system must infer the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meaning</w:t>
      </w:r>
      <w:r w:rsidDel="00000000" w:rsidR="00000000" w:rsidRPr="00000000">
        <w:rPr>
          <w:rFonts w:ascii="Google Sans Text" w:cs="Google Sans Text" w:eastAsia="Google Sans Text" w:hAnsi="Google Sans Text"/>
          <w:i w:val="0"/>
          <w:color w:val="1b1c1d"/>
          <w:sz w:val="24"/>
          <w:szCs w:val="24"/>
          <w:rtl w:val="0"/>
        </w:rPr>
        <w:t xml:space="preserve"> of these visuals—for example, "this is the player character" or "this is an object to avoid"—and link them to the specific behaviors described in the textual prompt (e.g., "cat jumps," "obstacle appears randomly"). This process involves "grounding" the visual information within the semantic context of the game. It is not merely about recognizing a cat; it is about understanding that </w:t>
      </w:r>
      <w:r w:rsidDel="00000000" w:rsidR="00000000" w:rsidRPr="00000000">
        <w:rPr>
          <w:rFonts w:ascii="Google Sans Text" w:cs="Google Sans Text" w:eastAsia="Google Sans Text" w:hAnsi="Google Sans Text"/>
          <w:i w:val="1"/>
          <w:color w:val="1b1c1d"/>
          <w:sz w:val="24"/>
          <w:szCs w:val="24"/>
          <w:rtl w:val="0"/>
        </w:rPr>
        <w:t xml:space="preserve">this specific cat</w:t>
      </w:r>
      <w:r w:rsidDel="00000000" w:rsidR="00000000" w:rsidRPr="00000000">
        <w:rPr>
          <w:rFonts w:ascii="Google Sans Text" w:cs="Google Sans Text" w:eastAsia="Google Sans Text" w:hAnsi="Google Sans Text"/>
          <w:i w:val="0"/>
          <w:color w:val="1b1c1d"/>
          <w:sz w:val="24"/>
          <w:szCs w:val="24"/>
          <w:rtl w:val="0"/>
        </w:rPr>
        <w:t xml:space="preserve"> is the </w:t>
      </w:r>
      <w:r w:rsidDel="00000000" w:rsidR="00000000" w:rsidRPr="00000000">
        <w:rPr>
          <w:rFonts w:ascii="Google Sans Text" w:cs="Google Sans Text" w:eastAsia="Google Sans Text" w:hAnsi="Google Sans Text"/>
          <w:i w:val="1"/>
          <w:color w:val="1b1c1d"/>
          <w:sz w:val="24"/>
          <w:szCs w:val="24"/>
          <w:rtl w:val="0"/>
        </w:rPr>
        <w:t xml:space="preserve">player sprite</w:t>
      </w:r>
      <w:r w:rsidDel="00000000" w:rsidR="00000000" w:rsidRPr="00000000">
        <w:rPr>
          <w:rFonts w:ascii="Google Sans Text" w:cs="Google Sans Text" w:eastAsia="Google Sans Text" w:hAnsi="Google Sans Text"/>
          <w:i w:val="0"/>
          <w:color w:val="1b1c1d"/>
          <w:sz w:val="24"/>
          <w:szCs w:val="24"/>
          <w:rtl w:val="0"/>
        </w:rPr>
        <w:t xml:space="preserve"> that requires </w:t>
      </w:r>
      <w:r w:rsidDel="00000000" w:rsidR="00000000" w:rsidRPr="00000000">
        <w:rPr>
          <w:rFonts w:ascii="Google Sans Text" w:cs="Google Sans Text" w:eastAsia="Google Sans Text" w:hAnsi="Google Sans Text"/>
          <w:i w:val="1"/>
          <w:color w:val="1b1c1d"/>
          <w:sz w:val="24"/>
          <w:szCs w:val="24"/>
          <w:rtl w:val="0"/>
        </w:rPr>
        <w:t xml:space="preserve">jumping behavior</w:t>
      </w:r>
      <w:r w:rsidDel="00000000" w:rsidR="00000000" w:rsidRPr="00000000">
        <w:rPr>
          <w:rFonts w:ascii="Google Sans Text" w:cs="Google Sans Text" w:eastAsia="Google Sans Text" w:hAnsi="Google Sans Text"/>
          <w:i w:val="0"/>
          <w:color w:val="1b1c1d"/>
          <w:sz w:val="24"/>
          <w:szCs w:val="24"/>
          <w:rtl w:val="0"/>
        </w:rPr>
        <w:t xml:space="preserve">. This task is more complex than simple object detection; it demands semantic object understanding and behavior inference from visual cues. The system needs to bridge the gap between pixels and programmatic concepts. For instance, the visual appearance of a "cat" might inform its initial "costume" property, while its role as a "player" informs the need for specific "motion" and "event" blocks. This represents a significant area of ongoing AI research concerning how machines can communicate about the world like humans, accounting for uncertainty and vagueness in meaning.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causal relationship here is that the multimodal input (image + text) necessitates the AI to perform semantic grounding of visual elements to programmatic concepts, which is critical for accurately inferring missing details and generating contextually relevant code blocks, thereby moving beyond mere recognition to meaningful, actionable interpretation for code synthesis.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Proposed Multi-Agent AI System Architecture for Code Generation</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Conceptual Overview of the Agentic Framework</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address the inherent complexity of generating structured visual code from multimodal input, a multi-agent architecture is proposed. In this framework, distinct AI agents, or prompting nodes, specialize in different, sequential stages of the visual code generation pipeline. This modular approach offers significant advantages in managing complexity, enhancing accuracy through specialized expertise, and facilitating iterative refinement and validation processes. Each agent within this system will communicate and pass structured information to the subsequent agent, thereby forming a cohesive and intelligent workflow. This distributed intelligence is a key design principle for effectively handling the multifaceted nature of the problem.</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Rationale for a Multi-Node Approach (Specialization, Complexity Management)</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problem of generating structured visual code from multimodal input is inherently multifaceted, encompassing distinct cognitive tasks: natural language understanding, computer vision, logical planning, and highly constrained code generation. A single, monolithic large language model, while possessing impressive general capabilities, might struggle with the diverse and specific requirements of each stage. Such an approach risks generating "hallucinations"—plausible but incorrect outputs—or exhibiting logical inconsistencies.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By decomposing the problem into a series of specialized agents, each can be optimized for its particular task. For example, one agent can excel at interpreting user intent, another at analyzing visual data, and yet another at translating high-level logical plans into precise Scratch blocks. This architectural choice mirrors advanced AI research methodologies where large language models are guided to dynamically allocate computational resources and discard unpromising outputs early in the generation process, significantly boosting efficiency and accuracy.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multi-agent architecture is not merely about improving efficiency; it is fundamentally about enhancing the reliability, correctness, and robustness of the generated code. Large language models, despite their remarkable capabilities, are known to exhibit limitations such as reasoning errors, potential security vulnerabilities in generated code, and a tendency to function as sophisticated "autocomplete" rather than true, comprehensive reasoners.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 proposed multi-agent architecture, with distinct roles such as a "Game Logic &amp; Object Planner" and a "Code Validator &amp; Refinement Agent," directly addresses these inherent limitations. The planning agent ensures logical coherence and completeness of the game design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the code generation phase, while the validation agent </w:t>
      </w:r>
      <w:r w:rsidDel="00000000" w:rsidR="00000000" w:rsidRPr="00000000">
        <w:rPr>
          <w:rFonts w:ascii="Google Sans Text" w:cs="Google Sans Text" w:eastAsia="Google Sans Text" w:hAnsi="Google Sans Text"/>
          <w:i w:val="1"/>
          <w:color w:val="1b1c1d"/>
          <w:sz w:val="24"/>
          <w:szCs w:val="24"/>
          <w:rtl w:val="0"/>
        </w:rPr>
        <w:t xml:space="preserve">checks and corrects</w:t>
      </w:r>
      <w:r w:rsidDel="00000000" w:rsidR="00000000" w:rsidRPr="00000000">
        <w:rPr>
          <w:rFonts w:ascii="Google Sans Text" w:cs="Google Sans Text" w:eastAsia="Google Sans Text" w:hAnsi="Google Sans Text"/>
          <w:i w:val="0"/>
          <w:color w:val="1b1c1d"/>
          <w:sz w:val="24"/>
          <w:szCs w:val="24"/>
          <w:rtl w:val="0"/>
        </w:rPr>
        <w:t xml:space="preserve"> the generated code. This modularity is analogous to techniques like "sequential Monte Carlo"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where parallel generation and dynamic resource allocation allow for the selection of the most promising outputs, effectively enabling smaller, specialized models to "punch way above their weight".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design transforms the system from a single-shot generative tool into an iterative, verifiable, and self-correcting process. This iterative refinement and division of labor are critical for practical applications where functional and error-free code is paramount. The causal relationship here is that the inherent limitations of monolithic large language models in handling complex, multi-stage reasoning and generation tasks drive the adoption of a multi-agent, decomposed architecture, which in turn significantly improves the reliability, accuracy, and logical consistency of the generated code by distributing cognitive load, enabling specialized expertise, and incorporating explicit validation and refinement loops.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Detailed AI Agent Roles and Responsibilities</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elaborates on the specific functions and internal processes of each proposed AI agent, detailing how they collectively contribute to the overall system's objective of generating functional Scratch code.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User Intent &amp; Query Interpreter Agent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w:t>
      </w:r>
      <w:r w:rsidDel="00000000" w:rsidR="00000000" w:rsidRPr="00000000">
        <w:rPr>
          <w:rFonts w:ascii="Google Sans Text" w:cs="Google Sans Text" w:eastAsia="Google Sans Text" w:hAnsi="Google Sans Text"/>
          <w:i w:val="0"/>
          <w:color w:val="1b1c1d"/>
          <w:sz w:val="24"/>
          <w:szCs w:val="24"/>
          <w:rtl w:val="0"/>
        </w:rPr>
        <w:t xml:space="preserve">: This agent serves as the primary interface for processing natural language input from the user. Its crucial role is to comprehend the user's high-level request, meticulously extract all explicit and implicit requirements, identify key entities, desired actions, and any specified constraints. It effectively translates ambiguous human language into a structured, machine-interpretable representation of the user's intent.</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C">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Natural Language Understanding (NLU) &amp; Entity Recognition</w:t>
      </w:r>
      <w:r w:rsidDel="00000000" w:rsidR="00000000" w:rsidRPr="00000000">
        <w:rPr>
          <w:rFonts w:ascii="Google Sans Text" w:cs="Google Sans Text" w:eastAsia="Google Sans Text" w:hAnsi="Google Sans Text"/>
          <w:i w:val="0"/>
          <w:color w:val="1b1c1d"/>
          <w:sz w:val="24"/>
          <w:szCs w:val="24"/>
          <w:rtl w:val="0"/>
        </w:rPr>
        <w:t xml:space="preserve">: This component employs advanced Natural Language Processing techniques to parse the input text. It identifies significant nouns (e.g., "cat," "obstacle," "score"), verbs (e.g., "jump," "appear," "count"), and modifiers (e.g., "randomly," "up and down"). Furthermore, it performs named entity recognition to extract game-specific entities, such as Sprite: Cat, Object: Obstacle, and Variable: Score.</w:t>
      </w:r>
    </w:p>
    <w:p w:rsidR="00000000" w:rsidDel="00000000" w:rsidP="00000000" w:rsidRDefault="00000000" w:rsidRPr="00000000" w14:paraId="0000005D">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Intent Classification</w:t>
      </w:r>
      <w:r w:rsidDel="00000000" w:rsidR="00000000" w:rsidRPr="00000000">
        <w:rPr>
          <w:rFonts w:ascii="Google Sans Text" w:cs="Google Sans Text" w:eastAsia="Google Sans Text" w:hAnsi="Google Sans Text"/>
          <w:i w:val="0"/>
          <w:color w:val="1b1c1d"/>
          <w:sz w:val="24"/>
          <w:szCs w:val="24"/>
          <w:rtl w:val="0"/>
        </w:rPr>
        <w:t xml:space="preserve">: The agent determines the overarching high-level goal of the user's query, classifying it into categories like "create a game," "add a new feature," or "modify existing behavior."</w:t>
      </w:r>
    </w:p>
    <w:p w:rsidR="00000000" w:rsidDel="00000000" w:rsidP="00000000" w:rsidRDefault="00000000" w:rsidRPr="00000000" w14:paraId="0000005E">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Constraint Extraction</w:t>
      </w:r>
      <w:r w:rsidDel="00000000" w:rsidR="00000000" w:rsidRPr="00000000">
        <w:rPr>
          <w:rFonts w:ascii="Google Sans Text" w:cs="Google Sans Text" w:eastAsia="Google Sans Text" w:hAnsi="Google Sans Text"/>
          <w:i w:val="0"/>
          <w:color w:val="1b1c1d"/>
          <w:sz w:val="24"/>
          <w:szCs w:val="24"/>
          <w:rtl w:val="0"/>
        </w:rPr>
        <w:t xml:space="preserve">: It identifies and extracts specific conditions or parameters explicitly mentioned in the prompt, such as "on spacebar press," "score count," or "game over when cat touches obstacle."</w:t>
      </w:r>
    </w:p>
    <w:p w:rsidR="00000000" w:rsidDel="00000000" w:rsidP="00000000" w:rsidRDefault="00000000" w:rsidRPr="00000000" w14:paraId="0000005F">
      <w:pPr>
        <w:numPr>
          <w:ilvl w:val="1"/>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Output</w:t>
      </w:r>
      <w:r w:rsidDel="00000000" w:rsidR="00000000" w:rsidRPr="00000000">
        <w:rPr>
          <w:rFonts w:ascii="Google Sans Text" w:cs="Google Sans Text" w:eastAsia="Google Sans Text" w:hAnsi="Google Sans Text"/>
          <w:i w:val="0"/>
          <w:color w:val="1b1c1d"/>
          <w:sz w:val="24"/>
          <w:szCs w:val="24"/>
          <w:rtl w:val="0"/>
        </w:rPr>
        <w:t xml:space="preserve">: The agent produces a structured JSON or a similar data representation of the user's parsed intent. This output includes identified objects, their initial states, and desired high-level behaviors, along with any explicit constraints.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Visual Context Analyzer Agent</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3">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w:t>
      </w:r>
      <w:r w:rsidDel="00000000" w:rsidR="00000000" w:rsidRPr="00000000">
        <w:rPr>
          <w:rFonts w:ascii="Google Sans Text" w:cs="Google Sans Text" w:eastAsia="Google Sans Text" w:hAnsi="Google Sans Text"/>
          <w:i w:val="0"/>
          <w:color w:val="1b1c1d"/>
          <w:sz w:val="24"/>
          <w:szCs w:val="24"/>
          <w:rtl w:val="0"/>
        </w:rPr>
        <w:t xml:space="preserve">: This agent specializes in processing and interpreting any provided image inputs. Its critical function is to identify objects within the image, infer their potential roles as sprites or backdrops, and extract relevant visual properties. These properties can include shape, color, relative position, and even potential costume frames if multiple images are provided or implied. This agent also plays a key role in inferring missing details that the user might have only conveyed visually.</w:t>
      </w:r>
    </w:p>
    <w:p w:rsidR="00000000" w:rsidDel="00000000" w:rsidP="00000000" w:rsidRDefault="00000000" w:rsidRPr="00000000" w14:paraId="00000064">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5">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Computer Vision (CV) &amp; Object Detection</w:t>
      </w:r>
      <w:r w:rsidDel="00000000" w:rsidR="00000000" w:rsidRPr="00000000">
        <w:rPr>
          <w:rFonts w:ascii="Google Sans Text" w:cs="Google Sans Text" w:eastAsia="Google Sans Text" w:hAnsi="Google Sans Text"/>
          <w:i w:val="0"/>
          <w:color w:val="1b1c1d"/>
          <w:sz w:val="24"/>
          <w:szCs w:val="24"/>
          <w:rtl w:val="0"/>
        </w:rPr>
        <w:t xml:space="preserve">: This component leverages state-of-the-art Computer Vision models, potentially utilizing Multimodal Large Language Models (MLLMs)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to detect and classify objects present in the image. For instance, it can recognize a "cat" as a potential "sprite" or a "background image" as a "backdrop."</w:t>
      </w:r>
    </w:p>
    <w:p w:rsidR="00000000" w:rsidDel="00000000" w:rsidP="00000000" w:rsidRDefault="00000000" w:rsidRPr="00000000" w14:paraId="00000066">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Scene Understanding &amp; Property Extraction</w:t>
      </w:r>
      <w:r w:rsidDel="00000000" w:rsidR="00000000" w:rsidRPr="00000000">
        <w:rPr>
          <w:rFonts w:ascii="Google Sans Text" w:cs="Google Sans Text" w:eastAsia="Google Sans Text" w:hAnsi="Google Sans Text"/>
          <w:i w:val="0"/>
          <w:color w:val="1b1c1d"/>
          <w:sz w:val="24"/>
          <w:szCs w:val="24"/>
          <w:rtl w:val="0"/>
        </w:rPr>
        <w:t xml:space="preserve">: It analyzes the spatial relationships between detected objects and extracts their visual attributes. For example, if an image displays both a cat and a block, the agent might infer that the block is an "obstacle." It can also infer initial costume, size, or potential animation frames if a sequence of images is provided.</w:t>
      </w:r>
    </w:p>
    <w:p w:rsidR="00000000" w:rsidDel="00000000" w:rsidP="00000000" w:rsidRDefault="00000000" w:rsidRPr="00000000" w14:paraId="00000067">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Cross-Modal Alignment</w:t>
      </w:r>
      <w:r w:rsidDel="00000000" w:rsidR="00000000" w:rsidRPr="00000000">
        <w:rPr>
          <w:rFonts w:ascii="Google Sans Text" w:cs="Google Sans Text" w:eastAsia="Google Sans Text" w:hAnsi="Google Sans Text"/>
          <w:i w:val="0"/>
          <w:color w:val="1b1c1d"/>
          <w:sz w:val="24"/>
          <w:szCs w:val="24"/>
          <w:rtl w:val="0"/>
        </w:rPr>
        <w:t xml:space="preserve">: This process involves correlating the visual information with the textual intent received from the User Intent &amp; Query Interpreter. If the text mentions "cat" and an image of a cat is provided, this agent confirms the visual representation of that specific entity, enriching its properties within the system's understanding.</w:t>
      </w:r>
    </w:p>
    <w:p w:rsidR="00000000" w:rsidDel="00000000" w:rsidP="00000000" w:rsidRDefault="00000000" w:rsidRPr="00000000" w14:paraId="00000068">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Inference of Implicit Details</w:t>
      </w:r>
      <w:r w:rsidDel="00000000" w:rsidR="00000000" w:rsidRPr="00000000">
        <w:rPr>
          <w:rFonts w:ascii="Google Sans Text" w:cs="Google Sans Text" w:eastAsia="Google Sans Text" w:hAnsi="Google Sans Text"/>
          <w:i w:val="0"/>
          <w:color w:val="1b1c1d"/>
          <w:sz w:val="24"/>
          <w:szCs w:val="24"/>
          <w:rtl w:val="0"/>
        </w:rPr>
        <w:t xml:space="preserve">: Based on common game design conventions, visual patterns, or domain-specific knowledge, the agent can infer details not explicitly stated in the prompt. For example, if an image depicts a character and a platform, it might infer the context of a "platforming game" and suggest the need for gravity or jumping mechanics.</w:t>
      </w:r>
    </w:p>
    <w:p w:rsidR="00000000" w:rsidDel="00000000" w:rsidP="00000000" w:rsidRDefault="00000000" w:rsidRPr="00000000" w14:paraId="00000069">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Output</w:t>
      </w:r>
      <w:r w:rsidDel="00000000" w:rsidR="00000000" w:rsidRPr="00000000">
        <w:rPr>
          <w:rFonts w:ascii="Google Sans Text" w:cs="Google Sans Text" w:eastAsia="Google Sans Text" w:hAnsi="Google Sans Text"/>
          <w:i w:val="0"/>
          <w:color w:val="1b1c1d"/>
          <w:sz w:val="24"/>
          <w:szCs w:val="24"/>
          <w:rtl w:val="0"/>
        </w:rPr>
        <w:t xml:space="preserve">: The agent generates a structured representation of the identified visual elements, their inferred roles (sprite, backdrop), and extracted properties, which are then linked to the initial intent for subsequent processing by the Game Logic &amp; Object Planner.</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Game Logic &amp; Object Planner Agent</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D">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w:t>
      </w:r>
      <w:r w:rsidDel="00000000" w:rsidR="00000000" w:rsidRPr="00000000">
        <w:rPr>
          <w:rFonts w:ascii="Google Sans Text" w:cs="Google Sans Text" w:eastAsia="Google Sans Text" w:hAnsi="Google Sans Text"/>
          <w:i w:val="0"/>
          <w:color w:val="1b1c1d"/>
          <w:sz w:val="24"/>
          <w:szCs w:val="24"/>
          <w:rtl w:val="0"/>
        </w:rPr>
        <w:t xml:space="preserve">: This is the central reasoning agent, functioning much like a game designer. It takes the structured intent from the User Intent &amp; Query Interpreter and the visual context from the Visual Context Analyzer to synthesize a comprehensive game plan. This involves defining all required objects (sprites, backdrops, variables), their detailed properties, and the specific actions they need to perform, effectively mapping high-level game mechanics to Scratch-compatible concepts. This agent is crucial for handling the "completing details" aspect of the user query by inferring logical connections and establishing default behaviors.</w:t>
      </w:r>
    </w:p>
    <w:p w:rsidR="00000000" w:rsidDel="00000000" w:rsidP="00000000" w:rsidRDefault="00000000" w:rsidRPr="00000000" w14:paraId="0000006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F">
      <w:pPr>
        <w:numPr>
          <w:ilvl w:val="1"/>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Knowledge Graph Construction/Reasoning</w:t>
      </w:r>
      <w:r w:rsidDel="00000000" w:rsidR="00000000" w:rsidRPr="00000000">
        <w:rPr>
          <w:rFonts w:ascii="Google Sans Text" w:cs="Google Sans Text" w:eastAsia="Google Sans Text" w:hAnsi="Google Sans Text"/>
          <w:i w:val="0"/>
          <w:color w:val="1b1c1d"/>
          <w:sz w:val="24"/>
          <w:szCs w:val="24"/>
          <w:rtl w:val="0"/>
        </w:rPr>
        <w:t xml:space="preserve">: This component builds an internal representation, such as a conceptual knowledge graph, of the game. This graph links objects, their properties, and their associated actions. For the "cat jumping game" example, it would define Cat (as a sprite), Obstacle (as a sprite), Score (as a variable), and Stage (as a backdrop), along with their interdependencies and relationships.</w:t>
      </w:r>
    </w:p>
    <w:p w:rsidR="00000000" w:rsidDel="00000000" w:rsidP="00000000" w:rsidRDefault="00000000" w:rsidRPr="00000000" w14:paraId="00000070">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Behavior Decomposition</w:t>
      </w:r>
      <w:r w:rsidDel="00000000" w:rsidR="00000000" w:rsidRPr="00000000">
        <w:rPr>
          <w:rFonts w:ascii="Google Sans Text" w:cs="Google Sans Text" w:eastAsia="Google Sans Text" w:hAnsi="Google Sans Text"/>
          <w:i w:val="0"/>
          <w:color w:val="1b1c1d"/>
          <w:sz w:val="24"/>
          <w:szCs w:val="24"/>
          <w:rtl w:val="0"/>
        </w:rPr>
        <w:t xml:space="preserve">: It breaks down high-level user actions into sequences of simpler, Scratch-compatible operations. For instance, the high-level concept of "jump" for a cat would be decomposed into a sequence of Scratch motion blocks, such as "change y by X" (moving up) followed by "change y by -X" (moving down). Similarly, "appear randomly" for an obstacle would involve "go to random position" and "glide/move" actions.</w:t>
      </w:r>
    </w:p>
    <w:p w:rsidR="00000000" w:rsidDel="00000000" w:rsidP="00000000" w:rsidRDefault="00000000" w:rsidRPr="00000000" w14:paraId="00000071">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Conditional &amp; Event Mapping</w:t>
      </w:r>
      <w:r w:rsidDel="00000000" w:rsidR="00000000" w:rsidRPr="00000000">
        <w:rPr>
          <w:rFonts w:ascii="Google Sans Text" w:cs="Google Sans Text" w:eastAsia="Google Sans Text" w:hAnsi="Google Sans Text"/>
          <w:i w:val="0"/>
          <w:color w:val="1b1c1d"/>
          <w:sz w:val="24"/>
          <w:szCs w:val="24"/>
          <w:rtl w:val="0"/>
        </w:rPr>
        <w:t xml:space="preserve">: This agent maps user-defined events (e.g., "spacebar press") to appropriate Scratch "Events"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and translates logical conditions (e.g., "touching obstacle") into "Sensing"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combined with "Control" blocks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for decision-making within the game logic.</w:t>
      </w:r>
    </w:p>
    <w:p w:rsidR="00000000" w:rsidDel="00000000" w:rsidP="00000000" w:rsidRDefault="00000000" w:rsidRPr="00000000" w14:paraId="00000072">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Property Assignment</w:t>
      </w:r>
      <w:r w:rsidDel="00000000" w:rsidR="00000000" w:rsidRPr="00000000">
        <w:rPr>
          <w:rFonts w:ascii="Google Sans Text" w:cs="Google Sans Text" w:eastAsia="Google Sans Text" w:hAnsi="Google Sans Text"/>
          <w:i w:val="0"/>
          <w:color w:val="1b1c1d"/>
          <w:sz w:val="24"/>
          <w:szCs w:val="24"/>
          <w:rtl w:val="0"/>
        </w:rPr>
        <w:t xml:space="preserve">: It assigns initial and dynamic properties to objects, such as the cat's initial X/Y coordinates, the obstacle's speed, or the score's initialization to 0.</w:t>
      </w:r>
    </w:p>
    <w:p w:rsidR="00000000" w:rsidDel="00000000" w:rsidP="00000000" w:rsidRDefault="00000000" w:rsidRPr="00000000" w14:paraId="00000073">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Conflict Resolution &amp; Detail Completion</w:t>
      </w:r>
      <w:r w:rsidDel="00000000" w:rsidR="00000000" w:rsidRPr="00000000">
        <w:rPr>
          <w:rFonts w:ascii="Google Sans Text" w:cs="Google Sans Text" w:eastAsia="Google Sans Text" w:hAnsi="Google Sans Text"/>
          <w:i w:val="0"/>
          <w:color w:val="1b1c1d"/>
          <w:sz w:val="24"/>
          <w:szCs w:val="24"/>
          <w:rtl w:val="0"/>
        </w:rPr>
        <w:t xml:space="preserve">: This component identifies any ambiguities or missing information in the user's prompt and attempts to resolve them based on common game patterns or by generating plausible defaults. For example, if a "game over" condition is mentioned without explicit actions, it might infer the need for a "stop all" block or a "broadcast message" to end the game.</w:t>
      </w:r>
    </w:p>
    <w:p w:rsidR="00000000" w:rsidDel="00000000" w:rsidP="00000000" w:rsidRDefault="00000000" w:rsidRPr="00000000" w14:paraId="00000074">
      <w:pPr>
        <w:numPr>
          <w:ilvl w:val="1"/>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Output</w:t>
      </w:r>
      <w:r w:rsidDel="00000000" w:rsidR="00000000" w:rsidRPr="00000000">
        <w:rPr>
          <w:rFonts w:ascii="Google Sans Text" w:cs="Google Sans Text" w:eastAsia="Google Sans Text" w:hAnsi="Google Sans Text"/>
          <w:i w:val="0"/>
          <w:color w:val="1b1c1d"/>
          <w:sz w:val="24"/>
          <w:szCs w:val="24"/>
          <w:rtl w:val="0"/>
        </w:rPr>
        <w:t xml:space="preserve">: The agent produces a detailed, structured game plan. This plan includes a comprehensive list of sprites, backdrops, and variables, their attributes, and a sequence of high-level logical steps for each, all formatted for subsequent translation into Scratch blocks.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table below illustrates the structured output of the Game Logic &amp; Object Planner Agent, using the user's "cat jumping over the obstacle game with score count" example. This table directly addresses the user's request for a plan detailing required objects, their properties, and actions, providing a concrete blueprint for the subsequent block generation phase.</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Object/Entity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Properties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Actions/Behaviors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Triggering Event/Condition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X/Y position, Costumes (e.g., jumping)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Jump (change Y up/down), Reset position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Spacebar press, Game Over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Obstacle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Sprite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X/Y position (randomized), Speed, Costume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Appear randomly, Move across screen (change 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Game Start (Green Flag), Timer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Initial value (0), Current value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Increment, Reset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 jumps over obstacle, Game Over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Backdrop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Background image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background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Game Start (Green Flag)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Game Over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Condition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Collision detection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Stop all scripts, Display "Game Over" message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 touching Obstacle</w:t>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Scratch Block Generator Agent</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8">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w:t>
      </w:r>
      <w:r w:rsidDel="00000000" w:rsidR="00000000" w:rsidRPr="00000000">
        <w:rPr>
          <w:rFonts w:ascii="Google Sans Text" w:cs="Google Sans Text" w:eastAsia="Google Sans Text" w:hAnsi="Google Sans Text"/>
          <w:i w:val="0"/>
          <w:color w:val="1b1c1d"/>
          <w:sz w:val="24"/>
          <w:szCs w:val="24"/>
          <w:rtl w:val="0"/>
        </w:rPr>
        <w:t xml:space="preserve">: This agent represents the core program synthesis component of the system. Its primary responsibility is to translate the detailed game logic plan, meticulously prepared by the Game Logic &amp; Object Planner, into specific Scratch code blocks. This involves accurately selecting the correct block categories and types, populating their parameters with appropriate values, and arranging them in a valid, executable sequence that strictly adheres to Scratch's block connection rules.</w:t>
      </w:r>
    </w:p>
    <w:p w:rsidR="00000000" w:rsidDel="00000000" w:rsidP="00000000" w:rsidRDefault="00000000" w:rsidRPr="00000000" w14:paraId="00000099">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A">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Block Selection &amp; Parameterization</w:t>
      </w:r>
      <w:r w:rsidDel="00000000" w:rsidR="00000000" w:rsidRPr="00000000">
        <w:rPr>
          <w:rFonts w:ascii="Google Sans Text" w:cs="Google Sans Text" w:eastAsia="Google Sans Text" w:hAnsi="Google Sans Text"/>
          <w:i w:val="0"/>
          <w:color w:val="1b1c1d"/>
          <w:sz w:val="24"/>
          <w:szCs w:val="24"/>
          <w:rtl w:val="0"/>
        </w:rPr>
        <w:t xml:space="preserve">: For each logical step articulated in the game plan (e.g., "Cat: Jump"), this agent identifies the most appropriate Scratch block(s) from the predefined categories (Motion, Looks, Sound, Event, Control, Sensing, Operator, Variable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It then intelligently populates the block's parameters with relevant values (e.g., "move steps," "change [y] by ").</w:t>
      </w:r>
    </w:p>
    <w:p w:rsidR="00000000" w:rsidDel="00000000" w:rsidP="00000000" w:rsidRDefault="00000000" w:rsidRPr="00000000" w14:paraId="0000009B">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Block Type Adherence</w:t>
      </w:r>
      <w:r w:rsidDel="00000000" w:rsidR="00000000" w:rsidRPr="00000000">
        <w:rPr>
          <w:rFonts w:ascii="Google Sans Text" w:cs="Google Sans Text" w:eastAsia="Google Sans Text" w:hAnsi="Google Sans Text"/>
          <w:i w:val="0"/>
          <w:color w:val="1b1c1d"/>
          <w:sz w:val="24"/>
          <w:szCs w:val="24"/>
          <w:rtl w:val="0"/>
        </w:rPr>
        <w:t xml:space="preserve">: The agent rigorously ensures that blocks are connected according to their specific types (Hat, Stack, Boolean, Reporter, C, Cap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instance, a "when" block (Hat type) must always initiate a script, and "Boolean" blocks must correctly fit into the hexagonal slots within control structures.</w:t>
      </w:r>
    </w:p>
    <w:p w:rsidR="00000000" w:rsidDel="00000000" w:rsidP="00000000" w:rsidRDefault="00000000" w:rsidRPr="00000000" w14:paraId="0000009C">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Script Assembly</w:t>
      </w:r>
      <w:r w:rsidDel="00000000" w:rsidR="00000000" w:rsidRPr="00000000">
        <w:rPr>
          <w:rFonts w:ascii="Google Sans Text" w:cs="Google Sans Text" w:eastAsia="Google Sans Text" w:hAnsi="Google Sans Text"/>
          <w:i w:val="0"/>
          <w:color w:val="1b1c1d"/>
          <w:sz w:val="24"/>
          <w:szCs w:val="24"/>
          <w:rtl w:val="0"/>
        </w:rPr>
        <w:t xml:space="preserve">: It systematically arranges sequences of blocks to form complete, coherent scripts for each sprite or for global events. It effectively leverages the event-driven nature of Scratch by initiating scripts with appropriate "Event" blocks.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9D">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Constrained Generation</w:t>
      </w:r>
      <w:r w:rsidDel="00000000" w:rsidR="00000000" w:rsidRPr="00000000">
        <w:rPr>
          <w:rFonts w:ascii="Google Sans Text" w:cs="Google Sans Text" w:eastAsia="Google Sans Text" w:hAnsi="Google Sans Text"/>
          <w:i w:val="0"/>
          <w:color w:val="1b1c1d"/>
          <w:sz w:val="24"/>
          <w:szCs w:val="24"/>
          <w:rtl w:val="0"/>
        </w:rPr>
        <w:t xml:space="preserve">: The agent operates under strict constraints imposed by Scratch's visual block system and the logical flow defined in the game plan. This generation process can be conceptualized as a form of "sequential Monte Carlo"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where the underlying large language model dynamically allocates resources to outputs that are most likely to be valid and structurally correct, thereby discarding unpromising block sequences early in the generation process.</w:t>
      </w:r>
    </w:p>
    <w:p w:rsidR="00000000" w:rsidDel="00000000" w:rsidP="00000000" w:rsidRDefault="00000000" w:rsidRPr="00000000" w14:paraId="0000009E">
      <w:pPr>
        <w:numPr>
          <w:ilvl w:val="1"/>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Output</w:t>
      </w:r>
      <w:r w:rsidDel="00000000" w:rsidR="00000000" w:rsidRPr="00000000">
        <w:rPr>
          <w:rFonts w:ascii="Google Sans Text" w:cs="Google Sans Text" w:eastAsia="Google Sans Text" w:hAnsi="Google Sans Text"/>
          <w:i w:val="0"/>
          <w:color w:val="1b1c1d"/>
          <w:sz w:val="24"/>
          <w:szCs w:val="24"/>
          <w:rtl w:val="0"/>
        </w:rPr>
        <w:t xml:space="preserve">: The agent produces a structured representation of the generated Scratch blocks, ideally in a JSON format consistent with Scratch's internal representation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or a highly detailed textual representation that can be easily converted into the visual block format.</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table below illustrates how the Scratch Block Generator Agent focuses on each predefined block category to translate game logic into concrete Scratch blocks, using the example of the "Cat Jumping Game." This table serves as a comprehensive guide to the system's capabilities, demonstrating how high-level game logic translates to specific block functionalities.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Scratch Block 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Functions/Purpose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AI Generation Focus (Examples for "Cat Jumping Game")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Motion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Controls sprite's position, direction, and movement.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Translating "Cat: Jump" into change y by (10) and change y by (-10); "Obstacle: Move across screen" into change x by (-5) or glide (1) secs to x: (random) y: (fixed).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Looks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Manages sprite's appearance (costumes, size, visibility) and speech/thought bubbles.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Setting initial show or hide states; next costume for animation; say "Game Over!" on condition.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Plays sounds, controls volume, pitch, and tempo.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Playing a "jump" sound effect when the cat jumps; background music for the game.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Event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Initiates scripts based on user input, broadcasts, or specific conditions.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when [space] key pressed for cat jump; when green flag clicked for game initialization; when I receive [game over] for game end.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Control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Manages script flow, including loops, conditionals, and timing.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forever loop for obstacle movement; if &lt;touching [Obstacle]?&gt; then for collision detection; wait (0.1) seconds for animation timing.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Detects interactions (touching, distance), user input, and environmental factors.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&lt;touching [Obstacle]?&gt; for game over condition; &lt;key [space] pressed?&gt; for jump input.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Operator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Performs arithmetic calculations, comparisons, and string manipulations.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 for change score by (1); (&lt;) (current score) &gt; (high score) for high score logic.</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Variable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Stores and manages data (numbers, text) within the project.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set [score] to (0) at game start; change [score] by (1) when cat successfully jumps over an obstacle.</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B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Code Validator &amp; Refinement Agent</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F">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w:t>
      </w:r>
      <w:r w:rsidDel="00000000" w:rsidR="00000000" w:rsidRPr="00000000">
        <w:rPr>
          <w:rFonts w:ascii="Google Sans Text" w:cs="Google Sans Text" w:eastAsia="Google Sans Text" w:hAnsi="Google Sans Text"/>
          <w:i w:val="0"/>
          <w:color w:val="1b1c1d"/>
          <w:sz w:val="24"/>
          <w:szCs w:val="24"/>
          <w:rtl w:val="0"/>
        </w:rPr>
        <w:t xml:space="preserve">: This final agent functions as a critical quality assurance layer within the system. Its responsibility is to meticulously review the generated block sequences for logical consistency, completeness, strict adherence to Scratch's execution model, and the presence of any potential errors. It is designed to provide structured feedback for refinement, potentially triggering a re-generation loop with the Block Generator or, for more fundamental issues, with the Game Logic &amp; Object Planner.</w:t>
      </w:r>
    </w:p>
    <w:p w:rsidR="00000000" w:rsidDel="00000000" w:rsidP="00000000" w:rsidRDefault="00000000" w:rsidRPr="00000000" w14:paraId="000000C0">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Process</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1">
      <w:pPr>
        <w:numPr>
          <w:ilvl w:val="1"/>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Static Analysis</w:t>
      </w:r>
      <w:r w:rsidDel="00000000" w:rsidR="00000000" w:rsidRPr="00000000">
        <w:rPr>
          <w:rFonts w:ascii="Google Sans Text" w:cs="Google Sans Text" w:eastAsia="Google Sans Text" w:hAnsi="Google Sans Text"/>
          <w:i w:val="0"/>
          <w:color w:val="1b1c1d"/>
          <w:sz w:val="24"/>
          <w:szCs w:val="24"/>
          <w:rtl w:val="0"/>
        </w:rPr>
        <w:t xml:space="preserve">: This component performs structural validation, checking for correct block hierarchy (e.g., Hat blocks correctly at the top of scripts), proper block connections (ensuring puzzle pieces fit), and the absence of orphaned or disconnected blocks.</w:t>
      </w:r>
    </w:p>
    <w:p w:rsidR="00000000" w:rsidDel="00000000" w:rsidP="00000000" w:rsidRDefault="00000000" w:rsidRPr="00000000" w14:paraId="000000C2">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Conceptual Simulation/Linting</w:t>
      </w:r>
      <w:r w:rsidDel="00000000" w:rsidR="00000000" w:rsidRPr="00000000">
        <w:rPr>
          <w:rFonts w:ascii="Google Sans Text" w:cs="Google Sans Text" w:eastAsia="Google Sans Text" w:hAnsi="Google Sans Text"/>
          <w:i w:val="0"/>
          <w:color w:val="1b1c1d"/>
          <w:sz w:val="24"/>
          <w:szCs w:val="24"/>
          <w:rtl w:val="0"/>
        </w:rPr>
        <w:t xml:space="preserve">: The agent conceptually simulates the execution flow of the generated scripts to identify common logical errors. This includes detecting potential infinite loops without proper exit conditions, variables being used before their initialization, or event triggers that do not have corresponding actions.</w:t>
      </w:r>
    </w:p>
    <w:p w:rsidR="00000000" w:rsidDel="00000000" w:rsidP="00000000" w:rsidRDefault="00000000" w:rsidRPr="00000000" w14:paraId="000000C3">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Completeness Check</w:t>
      </w:r>
      <w:r w:rsidDel="00000000" w:rsidR="00000000" w:rsidRPr="00000000">
        <w:rPr>
          <w:rFonts w:ascii="Google Sans Text" w:cs="Google Sans Text" w:eastAsia="Google Sans Text" w:hAnsi="Google Sans Text"/>
          <w:i w:val="0"/>
          <w:color w:val="1b1c1d"/>
          <w:sz w:val="24"/>
          <w:szCs w:val="24"/>
          <w:rtl w:val="0"/>
        </w:rPr>
        <w:t xml:space="preserve">: It verifies that all aspects of the detailed game plan, as formulated by the Logic Planner, have been accurately and comprehensively translated into Scratch blocks.</w:t>
      </w:r>
    </w:p>
    <w:p w:rsidR="00000000" w:rsidDel="00000000" w:rsidP="00000000" w:rsidRDefault="00000000" w:rsidRPr="00000000" w14:paraId="000000C4">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Error Detection &amp; Reporting</w:t>
      </w:r>
      <w:r w:rsidDel="00000000" w:rsidR="00000000" w:rsidRPr="00000000">
        <w:rPr>
          <w:rFonts w:ascii="Google Sans Text" w:cs="Google Sans Text" w:eastAsia="Google Sans Text" w:hAnsi="Google Sans Text"/>
          <w:i w:val="0"/>
          <w:color w:val="1b1c1d"/>
          <w:sz w:val="24"/>
          <w:szCs w:val="24"/>
          <w:rtl w:val="0"/>
        </w:rPr>
        <w:t xml:space="preserve">: Upon identifying potential issues, the agent generates a structured error report, providing specific details to upstream agents. This aligns with research efforts focused on ensuring that large language model-generated code is valid and error-free.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C5">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Iterative Refinement</w:t>
      </w:r>
      <w:r w:rsidDel="00000000" w:rsidR="00000000" w:rsidRPr="00000000">
        <w:rPr>
          <w:rFonts w:ascii="Google Sans Text" w:cs="Google Sans Text" w:eastAsia="Google Sans Text" w:hAnsi="Google Sans Text"/>
          <w:i w:val="0"/>
          <w:color w:val="1b1c1d"/>
          <w:sz w:val="24"/>
          <w:szCs w:val="24"/>
          <w:rtl w:val="0"/>
        </w:rPr>
        <w:t xml:space="preserve">: If errors or inconsistencies are detected, the agent can suggest targeted modifications or trigger a re-prompting of the Scratch Block Generator Agent with specific error details. For more complex logical flaws, it might escalate feedback to the Game Logic &amp; Object Planner Agent, thereby enabling an iterative improvement loop. This iterative process is crucial for effectively handling the "discarding unpromising outputs early" aspect of efficient code 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C6">
      <w:pPr>
        <w:numPr>
          <w:ilvl w:val="1"/>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Output</w:t>
      </w:r>
      <w:r w:rsidDel="00000000" w:rsidR="00000000" w:rsidRPr="00000000">
        <w:rPr>
          <w:rFonts w:ascii="Google Sans Text" w:cs="Google Sans Text" w:eastAsia="Google Sans Text" w:hAnsi="Google Sans Text"/>
          <w:i w:val="0"/>
          <w:color w:val="1b1c1d"/>
          <w:sz w:val="24"/>
          <w:szCs w:val="24"/>
          <w:rtl w:val="0"/>
        </w:rPr>
        <w:t xml:space="preserve">: The agent produces a validation report (indicating pass/fail status and detailing any errors found) or refined block sequences, ready for presentation to the user.</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inclusion of a dedicated Code Validator &amp; Refinement Agent introduces a vital self-correction mechanism into the system. Large language models, while powerful, inherently possess a propensity to generate errors or deviate from strict programming rules.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Furthermore, checking an entire output for validity can be computationally expensive, and incremental corrections might inadvertently distort the model's intended meaning.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 dedicated validation agent creates an explicit feedback loop, allowing the system to actively check and verify its own work, making the process more robust than a single-pass generation. This approach is conceptually similar to "sequential Monte Carlo" methods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where parallel generation and dynamic resource allocation lead to the selection of the most promising outputs. This agent transforms the system from a mere generative tool into a reasoning and self-improving system. It is not solely focused on producing code, but on ensuring that the code is</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correct</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functional</w:t>
      </w:r>
      <w:r w:rsidDel="00000000" w:rsidR="00000000" w:rsidRPr="00000000">
        <w:rPr>
          <w:rFonts w:ascii="Google Sans Text" w:cs="Google Sans Text" w:eastAsia="Google Sans Text" w:hAnsi="Google Sans Text"/>
          <w:i w:val="0"/>
          <w:color w:val="1b1c1d"/>
          <w:sz w:val="24"/>
          <w:szCs w:val="24"/>
          <w:rtl w:val="0"/>
        </w:rPr>
        <w:t xml:space="preserve">. This iterative refinement is a key characteristic of advanced agentic AI systems, significantly improving the reliability, accuracy, and logical consistency of the generated code by distributing cognitive load, enabling specialized expertise, and incorporating explicit validation and refinement loops.</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7. End-to-End Process Flow: From Query to Code Blocks</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entire system operates as a cohesive pipeline, with each agent contributing to the transformation of user intent into executable Scratch code. The process is designed to be iterative and adaptable to user feedback.</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Step-by-Step Walkthrough of the System's Operation</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0">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Step 1: User Input</w:t>
      </w:r>
      <w:r w:rsidDel="00000000" w:rsidR="00000000" w:rsidRPr="00000000">
        <w:rPr>
          <w:rFonts w:ascii="Google Sans Text" w:cs="Google Sans Text" w:eastAsia="Google Sans Text" w:hAnsi="Google Sans Text"/>
          <w:i w:val="0"/>
          <w:color w:val="1b1c1d"/>
          <w:sz w:val="24"/>
          <w:szCs w:val="24"/>
          <w:rtl w:val="0"/>
        </w:rPr>
        <w:t xml:space="preserve">: The process commences with the user providing their high-level intent through a natural language prompt (e.g., "Make a cat jumping game with score"). Optionally, the user can also provide one or more reference images (e.g., of a cat, an obstacle) to convey visual details.</w:t>
      </w:r>
    </w:p>
    <w:p w:rsidR="00000000" w:rsidDel="00000000" w:rsidP="00000000" w:rsidRDefault="00000000" w:rsidRPr="00000000" w14:paraId="000000D1">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Step 2: Intent &amp; Visual Analysis (Parallel)</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2">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User Intent &amp; Query Interpreter Agent</w:t>
      </w:r>
      <w:r w:rsidDel="00000000" w:rsidR="00000000" w:rsidRPr="00000000">
        <w:rPr>
          <w:rFonts w:ascii="Google Sans Text" w:cs="Google Sans Text" w:eastAsia="Google Sans Text" w:hAnsi="Google Sans Text"/>
          <w:i w:val="0"/>
          <w:color w:val="1b1c1d"/>
          <w:sz w:val="24"/>
          <w:szCs w:val="24"/>
          <w:rtl w:val="0"/>
        </w:rPr>
        <w:t xml:space="preserve"> simultaneously processes the textual input, meticulously extracting key entities, desired actions, and the overall user intent.</w:t>
      </w:r>
    </w:p>
    <w:p w:rsidR="00000000" w:rsidDel="00000000" w:rsidP="00000000" w:rsidRDefault="00000000" w:rsidRPr="00000000" w14:paraId="000000D3">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In parallel, the </w:t>
      </w:r>
      <w:r w:rsidDel="00000000" w:rsidR="00000000" w:rsidRPr="00000000">
        <w:rPr>
          <w:rFonts w:ascii="Google Sans Text" w:cs="Google Sans Text" w:eastAsia="Google Sans Text" w:hAnsi="Google Sans Text"/>
          <w:b w:val="1"/>
          <w:i w:val="0"/>
          <w:color w:val="1b1c1d"/>
          <w:sz w:val="24"/>
          <w:szCs w:val="24"/>
          <w:rtl w:val="0"/>
        </w:rPr>
        <w:t xml:space="preserve">Visual Context Analyzer Agent</w:t>
      </w:r>
      <w:r w:rsidDel="00000000" w:rsidR="00000000" w:rsidRPr="00000000">
        <w:rPr>
          <w:rFonts w:ascii="Google Sans Text" w:cs="Google Sans Text" w:eastAsia="Google Sans Text" w:hAnsi="Google Sans Text"/>
          <w:i w:val="0"/>
          <w:color w:val="1b1c1d"/>
          <w:sz w:val="24"/>
          <w:szCs w:val="24"/>
          <w:rtl w:val="0"/>
        </w:rPr>
        <w:t xml:space="preserve"> processes any provided images, identifying objects, inferring their properties, and determining their potential roles within the game (e.g., sprite, backdrop).</w:t>
      </w:r>
    </w:p>
    <w:p w:rsidR="00000000" w:rsidDel="00000000" w:rsidP="00000000" w:rsidRDefault="00000000" w:rsidRPr="00000000" w14:paraId="000000D4">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These two agents then communicate and collaborate to align and consolidate their respective understandings of the user's request and the visual elements, creating a unified initial context.</w:t>
      </w:r>
    </w:p>
    <w:p w:rsidR="00000000" w:rsidDel="00000000" w:rsidP="00000000" w:rsidRDefault="00000000" w:rsidRPr="00000000" w14:paraId="000000D5">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Step 3: Game Logic Planning</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6">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Game Logic &amp; Object Planner Agent</w:t>
      </w:r>
      <w:r w:rsidDel="00000000" w:rsidR="00000000" w:rsidRPr="00000000">
        <w:rPr>
          <w:rFonts w:ascii="Google Sans Text" w:cs="Google Sans Text" w:eastAsia="Google Sans Text" w:hAnsi="Google Sans Text"/>
          <w:i w:val="0"/>
          <w:color w:val="1b1c1d"/>
          <w:sz w:val="24"/>
          <w:szCs w:val="24"/>
          <w:rtl w:val="0"/>
        </w:rPr>
        <w:t xml:space="preserve"> receives the consolidated intent and visual data. Leveraging its domain knowledge, it formulates a detailed and comprehensive game plan. This plan precisely defines all necessary sprites, backdrops, and variables, outlines their specific properties, and articulates high-level logical behaviors (e.g., "Cat: jump on spacebar," "Obstacle: random appearance, move left," "Score: increment on event, reset on game over"). A crucial aspect of this step is the agent's ability to infer and complete any missing details based on common game patterns and logical coherence.</w:t>
      </w:r>
    </w:p>
    <w:p w:rsidR="00000000" w:rsidDel="00000000" w:rsidP="00000000" w:rsidRDefault="00000000" w:rsidRPr="00000000" w14:paraId="000000D7">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Step 4: Scratch Block Generation</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8">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Scratch Block Generator Agent</w:t>
      </w:r>
      <w:r w:rsidDel="00000000" w:rsidR="00000000" w:rsidRPr="00000000">
        <w:rPr>
          <w:rFonts w:ascii="Google Sans Text" w:cs="Google Sans Text" w:eastAsia="Google Sans Text" w:hAnsi="Google Sans Text"/>
          <w:i w:val="0"/>
          <w:color w:val="1b1c1d"/>
          <w:sz w:val="24"/>
          <w:szCs w:val="24"/>
          <w:rtl w:val="0"/>
        </w:rPr>
        <w:t xml:space="preserve"> takes the structured game plan as its input. It then translates each logical step into a precise sequence of specific Scratch blocks. This involves ensuring the correct selection of block types, accurate parameterization of each block, and proper connections to form valid scripts. The output of this stage is a representation of the Scratch project structure, ideally in JSON format for direct compatibility.</w:t>
      </w:r>
    </w:p>
    <w:p w:rsidR="00000000" w:rsidDel="00000000" w:rsidP="00000000" w:rsidRDefault="00000000" w:rsidRPr="00000000" w14:paraId="000000D9">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Step 5: Validation &amp; Refinement</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A">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w:t>
      </w:r>
      <w:r w:rsidDel="00000000" w:rsidR="00000000" w:rsidRPr="00000000">
        <w:rPr>
          <w:rFonts w:ascii="Google Sans Text" w:cs="Google Sans Text" w:eastAsia="Google Sans Text" w:hAnsi="Google Sans Text"/>
          <w:b w:val="1"/>
          <w:i w:val="0"/>
          <w:color w:val="1b1c1d"/>
          <w:sz w:val="24"/>
          <w:szCs w:val="24"/>
          <w:rtl w:val="0"/>
        </w:rPr>
        <w:t xml:space="preserve">Code Validator &amp; Refinement Agent</w:t>
      </w:r>
      <w:r w:rsidDel="00000000" w:rsidR="00000000" w:rsidRPr="00000000">
        <w:rPr>
          <w:rFonts w:ascii="Google Sans Text" w:cs="Google Sans Text" w:eastAsia="Google Sans Text" w:hAnsi="Google Sans Text"/>
          <w:i w:val="0"/>
          <w:color w:val="1b1c1d"/>
          <w:sz w:val="24"/>
          <w:szCs w:val="24"/>
          <w:rtl w:val="0"/>
        </w:rPr>
        <w:t xml:space="preserve"> performs a rigorous analysis of the generated Scratch blocks. It checks for logical consistency, completeness against the original game plan, and strict adherence to Scratch's operational rules.</w:t>
      </w:r>
    </w:p>
    <w:p w:rsidR="00000000" w:rsidDel="00000000" w:rsidP="00000000" w:rsidRDefault="00000000" w:rsidRPr="00000000" w14:paraId="000000DB">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If any errors or inconsistencies are detected, structured feedback is generated. For minor syntax or connection issues, this feedback is directed back to the </w:t>
      </w:r>
      <w:r w:rsidDel="00000000" w:rsidR="00000000" w:rsidRPr="00000000">
        <w:rPr>
          <w:rFonts w:ascii="Google Sans Text" w:cs="Google Sans Text" w:eastAsia="Google Sans Text" w:hAnsi="Google Sans Text"/>
          <w:b w:val="1"/>
          <w:i w:val="0"/>
          <w:color w:val="1b1c1d"/>
          <w:sz w:val="24"/>
          <w:szCs w:val="24"/>
          <w:rtl w:val="0"/>
        </w:rPr>
        <w:t xml:space="preserve">Scratch Block Generator Agent</w:t>
      </w:r>
      <w:r w:rsidDel="00000000" w:rsidR="00000000" w:rsidRPr="00000000">
        <w:rPr>
          <w:rFonts w:ascii="Google Sans Text" w:cs="Google Sans Text" w:eastAsia="Google Sans Text" w:hAnsi="Google Sans Text"/>
          <w:i w:val="0"/>
          <w:color w:val="1b1c1d"/>
          <w:sz w:val="24"/>
          <w:szCs w:val="24"/>
          <w:rtl w:val="0"/>
        </w:rPr>
        <w:t xml:space="preserve">. For more fundamental logical flaws, the feedback may be escalated to the </w:t>
      </w:r>
      <w:r w:rsidDel="00000000" w:rsidR="00000000" w:rsidRPr="00000000">
        <w:rPr>
          <w:rFonts w:ascii="Google Sans Text" w:cs="Google Sans Text" w:eastAsia="Google Sans Text" w:hAnsi="Google Sans Text"/>
          <w:b w:val="1"/>
          <w:i w:val="0"/>
          <w:color w:val="1b1c1d"/>
          <w:sz w:val="24"/>
          <w:szCs w:val="24"/>
          <w:rtl w:val="0"/>
        </w:rPr>
        <w:t xml:space="preserve">Game Logic &amp; Object Planner Agent</w:t>
      </w:r>
      <w:r w:rsidDel="00000000" w:rsidR="00000000" w:rsidRPr="00000000">
        <w:rPr>
          <w:rFonts w:ascii="Google Sans Text" w:cs="Google Sans Text" w:eastAsia="Google Sans Text" w:hAnsi="Google Sans Text"/>
          <w:i w:val="0"/>
          <w:color w:val="1b1c1d"/>
          <w:sz w:val="24"/>
          <w:szCs w:val="24"/>
          <w:rtl w:val="0"/>
        </w:rPr>
        <w:t xml:space="preserve">, initiating an iterative refinement loop to correct and improve the generated code.</w:t>
      </w:r>
    </w:p>
    <w:p w:rsidR="00000000" w:rsidDel="00000000" w:rsidP="00000000" w:rsidRDefault="00000000" w:rsidRPr="00000000" w14:paraId="000000DC">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Step 6: Output &amp; User Feedback</w:t>
      </w:r>
      <w:r w:rsidDel="00000000" w:rsidR="00000000" w:rsidRPr="00000000">
        <w:rPr>
          <w:rFonts w:ascii="Google Sans Text" w:cs="Google Sans Text" w:eastAsia="Google Sans Text" w:hAnsi="Google Sans Text"/>
          <w:i w:val="0"/>
          <w:color w:val="1b1c1d"/>
          <w:sz w:val="24"/>
          <w:szCs w:val="24"/>
          <w:rtl w:val="0"/>
        </w:rPr>
        <w:t xml:space="preserve">: The validated and refined Scratch blocks (or their corresponding JSON representation) are presented to the user. The system is designed to allow for further user interaction, enabling modifications (e.g., "make the cat jump higher," "change the obstacle's speed") or the addition of new features, which can restart the entire process, feeding new input back into the User Intent &amp; Query Interpreter Agent.</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Handling Iterative User Feedback and Refinement</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proposed system is inherently designed for iterative development. Users are empowered to review the generated code, suggest modifications, or introduce new features. This feedback loop is crucial; user input, including corrections and requests for new functionalities, is fed back into the "User Intent &amp; Query Interpreter Agent" and subsequently informs the "Game Logic &amp; Object Planner Agent" for successive refinement cycles. This continuous feedback mechanism aligns with the ongoing research in AI, which aims to combine control methods with learning, allowing models to become more accurate and adaptable as they generate outputs and receive corrections.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following table provides a concise overview of the proposed AI agent roles and their primary functions within the system, addressing the user's query about the number of prompting nodes and their specific responsibilities.</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Agent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Output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Technologies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 Intent &amp; Query Interpreter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Understand user prompt, extract intent &amp; constraints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Natural Language 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Structured Intent (JSON/Dict)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NLP, LLMs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 Context Analyzer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Interpret images, identify objects &amp; properties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 Context Data (JSON/Dict)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Computer Vision, MLLMs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Game Logic &amp; Object Planner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Plan game logic, define objects, properties &amp; behaviors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Structured Intent, Visual Context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Detailed Game Plan (Structured JSON)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LLMs (for reasoning/planning), Knowledge Graphs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Scratch Block Generator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Translate game plan into Scratch blocks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Detailed Game Plan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Raw Scratch Blocks (JSON)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LLMs (for constrained generation), Program Synthesis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Code Validator &amp; Refinement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Validate generated code, identify errors, suggest refinements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Raw Scratch Blocks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Validation Report, Refined Scratch Blocks (JSON)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Static Analysis, Conceptual Simulation, LLMs (for error analysis)</w:t>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further clarify the end-to-end operational dynamics, the table below illustrates the system workflow, demonstrating the sequential progression from initial user query to the final output of Scratch code blocks.</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Step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Process Stage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Involved Agents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Data Flow/Output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 Input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Raw Query (Text), Image(s) (Optional)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Intent &amp; Visual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 Intent &amp; Query Interpreter, Visual Context Analyzer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Structured Intent, Visual Context Data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Game Logic Planning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Game Logic &amp; Object Planner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Detailed Game Plan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Scratch Block Generation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Scratch Block Generator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Raw Scratch Blocks (JSON)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Validation &amp; Refinement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Code Validator &amp; Refinement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Validation Report, Refined Scratch Blocks (JSON)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Output &amp; User Feedback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User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Final Scratch Project (Visual Blocks/JSON)</w:t>
            </w:r>
          </w:p>
        </w:tc>
      </w:tr>
    </w:tbl>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2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8. Challenges and Future Considerations</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2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Ensuring Semantic Accuracy and Avoiding "Hallucinations"</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significant and persistent challenge when working with large language models is ensuring that the generated code genuinely reflects the user's intended meaning, particularly when the system is required to infer details or generate complex logical structures. Large language models can sometimes "hallucinate," producing outputs that are syntactically plausible but semantically incorrect or logically inconsistent.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multi-agent approach, especially the Game Logic &amp; Object Planner and the Code Validator &amp; Refinement agents, is strategically designed to mitigate this risk by introducing explicit reasoning and verification steps</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the direct code generation phase.</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fundamental issue here relates to what is known as the "grounding problem" in AI code generation. Large language models primarily predict token sequences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and do not inherently possess an understanding of the "meaning of words, phrases, and sentences... grounded in models of the world".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For a Scratch-like system, "meaning" is deeply intertwined with the game's specific logic, the behaviors of its objects, and their interactions. For instance, if the AI generates a "move 10 steps" block, it must understand</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why</w:t>
      </w:r>
      <w:r w:rsidDel="00000000" w:rsidR="00000000" w:rsidRPr="00000000">
        <w:rPr>
          <w:rFonts w:ascii="Google Sans Text" w:cs="Google Sans Text" w:eastAsia="Google Sans Text" w:hAnsi="Google Sans Text"/>
          <w:i w:val="0"/>
          <w:color w:val="1b1c1d"/>
          <w:sz w:val="24"/>
          <w:szCs w:val="24"/>
          <w:rtl w:val="0"/>
        </w:rPr>
        <w:t xml:space="preserve"> those 10 steps are relevant to the game's narrative or its underlying mechanics. This is the challenge of linking abstract linguistic or visual inputs to concrete, executable actions within a specific domain. The multi-agent system attempts to address this by incorporating a dedicated "Game Logic &amp; Object Planner" that constructs a conceptual model of the game </w:t>
      </w: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any code generation occurs. The success of this system hinges on the AI's ability to not just generate code, but to generate </w:t>
      </w:r>
      <w:r w:rsidDel="00000000" w:rsidR="00000000" w:rsidRPr="00000000">
        <w:rPr>
          <w:rFonts w:ascii="Google Sans Text" w:cs="Google Sans Text" w:eastAsia="Google Sans Text" w:hAnsi="Google Sans Text"/>
          <w:i w:val="1"/>
          <w:color w:val="1b1c1d"/>
          <w:sz w:val="24"/>
          <w:szCs w:val="24"/>
          <w:rtl w:val="0"/>
        </w:rPr>
        <w:t xml:space="preserve">meaningful</w:t>
      </w:r>
      <w:r w:rsidDel="00000000" w:rsidR="00000000" w:rsidRPr="00000000">
        <w:rPr>
          <w:rFonts w:ascii="Google Sans Text" w:cs="Google Sans Text" w:eastAsia="Google Sans Text" w:hAnsi="Google Sans Text"/>
          <w:i w:val="0"/>
          <w:color w:val="1b1c1d"/>
          <w:sz w:val="24"/>
          <w:szCs w:val="24"/>
          <w:rtl w:val="0"/>
        </w:rPr>
        <w:t xml:space="preserve"> code within the context of the game. This requires more than just language understanding; it demands domain-specific reasoning and a robust internal representation of the game world. The causal relationship is that the inherent lack of "world understanding" in large language models and their propensity for producing incorrect outputs necessitates explicit architectural components, such as the Logic Planner and Validator, dedicated to semantic grounding and verification. This, in turn, improves the reliability and contextual accuracy of the generated code, moving towards more intelligent and less error-prone program synthesis.</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Scalability for Complex Projects</w:t>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the agentic approach significantly improves complexity management by modularizing the generation process, scaling the system to handle very large and intricate Scratch projects (e.g., multi-level games, complex simulations, projects with numerous interacting sprites) will present its own set of challenges. As the number of objects, interactions, and scripts grows exponentially, so too will the computational demands and the potential for introducing subtle logical errors that are difficult to detect.</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2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User Interaction Design for Effective Prompting and Feedback</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quality and accuracy of the generated code are highly dependent on the clarity, completeness, and specificity of the user's initial prompt. Designing an intuitive and effective user interface that guides users in providing sufficient detail, and critically, allows for easy review and iterative refinement of the generated code, will be paramount for the system's adoption and overall usability.</w:t>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Learning from User Corrections and Successful Generations</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To continuously improve its performance and adaptability, the system should ideally be designed to learn from user feedback, successful code generations, and any manual corrections made by users. This continuous learning could involve fine-tuning the underlying large language models on new, corrected data or dynamically updating the knowledge bases utilized by the planning agents. This approach aligns with ongoing research efforts that aim to combine control methods with learning mechanisms, enabling models to become progressively more accurate as they generate outputs and receive corrective feedback.</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9. Recommendations for Implementation</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Technologies and Frameworks</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the successful implementation of this multi-agent AI system, several key technologies and frameworks are recommended:</w:t>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Large Language Models (LLMs)</w:t>
      </w:r>
      <w:r w:rsidDel="00000000" w:rsidR="00000000" w:rsidRPr="00000000">
        <w:rPr>
          <w:rFonts w:ascii="Google Sans Text" w:cs="Google Sans Text" w:eastAsia="Google Sans Text" w:hAnsi="Google Sans Text"/>
          <w:i w:val="0"/>
          <w:color w:val="1b1c1d"/>
          <w:sz w:val="24"/>
          <w:szCs w:val="24"/>
          <w:rtl w:val="0"/>
        </w:rPr>
        <w:t xml:space="preserve">: Utilize state-of-the-art LLMs, such as OpenAI's GPT-4o or o1 models, Google's Gemini, or Anthropic's Claude, for the core generative and complex reasoning tasks.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For enhanced relevancy and performance within the Scratch domain, consider fine-tuning these pre-trained models on Scratch-specific datasets, including existing projects and block-based code patterns.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Computer Vision (CV)</w:t>
      </w:r>
      <w:r w:rsidDel="00000000" w:rsidR="00000000" w:rsidRPr="00000000">
        <w:rPr>
          <w:rFonts w:ascii="Google Sans Text" w:cs="Google Sans Text" w:eastAsia="Google Sans Text" w:hAnsi="Google Sans Text"/>
          <w:i w:val="0"/>
          <w:color w:val="1b1c1d"/>
          <w:sz w:val="24"/>
          <w:szCs w:val="24"/>
          <w:rtl w:val="0"/>
        </w:rPr>
        <w:t xml:space="preserve">: Leverage established CV libraries (e.g., OpenCV, TensorFlow, PyTorch) and pre-trained object detection models for the Visual Context Analyzer to effectively identify objects and understand scene context from images.</w:t>
      </w:r>
    </w:p>
    <w:p w:rsidR="00000000" w:rsidDel="00000000" w:rsidP="00000000" w:rsidRDefault="00000000" w:rsidRPr="00000000" w14:paraId="0000013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Agent Orchestration Framework</w:t>
      </w:r>
      <w:r w:rsidDel="00000000" w:rsidR="00000000" w:rsidRPr="00000000">
        <w:rPr>
          <w:rFonts w:ascii="Google Sans Text" w:cs="Google Sans Text" w:eastAsia="Google Sans Text" w:hAnsi="Google Sans Text"/>
          <w:i w:val="0"/>
          <w:color w:val="1b1c1d"/>
          <w:sz w:val="24"/>
          <w:szCs w:val="24"/>
          <w:rtl w:val="0"/>
        </w:rPr>
        <w:t xml:space="preserve">: Implement a robust agent orchestration framework (e.g., LangChain, CrewAI, or a custom-built solution) to manage the intricate inter-agent communication, data flow, and iterative loops within the system. This framework will be crucial for coordinating the specialized tasks of each agent.</w:t>
      </w:r>
    </w:p>
    <w:p w:rsidR="00000000" w:rsidDel="00000000" w:rsidP="00000000" w:rsidRDefault="00000000" w:rsidRPr="00000000" w14:paraId="0000013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Scratch VM/JSON Schema Compliance</w:t>
      </w:r>
      <w:r w:rsidDel="00000000" w:rsidR="00000000" w:rsidRPr="00000000">
        <w:rPr>
          <w:rFonts w:ascii="Google Sans Text" w:cs="Google Sans Text" w:eastAsia="Google Sans Text" w:hAnsi="Google Sans Text"/>
          <w:i w:val="0"/>
          <w:color w:val="1b1c1d"/>
          <w:sz w:val="24"/>
          <w:szCs w:val="24"/>
          <w:rtl w:val="0"/>
        </w:rPr>
        <w:t xml:space="preserve">: Ensure that the system's output format strictly adheres to Scratch's internal JSON representation. This compliance is essential for direct compatibility and seamless execution within the Scratch environment or a compatible runtime.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Sandbox Environment</w:t>
      </w:r>
      <w:r w:rsidDel="00000000" w:rsidR="00000000" w:rsidRPr="00000000">
        <w:rPr>
          <w:rFonts w:ascii="Google Sans Text" w:cs="Google Sans Text" w:eastAsia="Google Sans Text" w:hAnsi="Google Sans Text"/>
          <w:i w:val="0"/>
          <w:color w:val="1b1c1d"/>
          <w:sz w:val="24"/>
          <w:szCs w:val="24"/>
          <w:rtl w:val="0"/>
        </w:rPr>
        <w:t xml:space="preserve">: For comprehensive testing and validation of the generated code, it is highly recommended to execute the Scratch blocks within a safe, sandboxed environment. This practice mitigates any potential risks or unintended side effects that might arise from running AI-generated code directly.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4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Phased Development Approach</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phased development approach is recommended to manage the complexity and ensure systematic progress:</w:t>
      </w:r>
    </w:p>
    <w:p w:rsidR="00000000" w:rsidDel="00000000" w:rsidP="00000000" w:rsidRDefault="00000000" w:rsidRPr="00000000" w14:paraId="00000145">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1: Core Text-to-Block Generation</w:t>
      </w:r>
      <w:r w:rsidDel="00000000" w:rsidR="00000000" w:rsidRPr="00000000">
        <w:rPr>
          <w:rFonts w:ascii="Google Sans Text" w:cs="Google Sans Text" w:eastAsia="Google Sans Text" w:hAnsi="Google Sans Text"/>
          <w:i w:val="0"/>
          <w:color w:val="1b1c1d"/>
          <w:sz w:val="24"/>
          <w:szCs w:val="24"/>
          <w:rtl w:val="0"/>
        </w:rPr>
        <w:t xml:space="preserve">: Focus initially on establishing robust text-to-block generation capabilities for simple, single-sprite behaviors. This phase would primarily leverage the User Intent &amp; Query Interpreter, Scratch Block Generator, and Code Validator &amp; Refinement agents.</w:t>
      </w:r>
    </w:p>
    <w:p w:rsidR="00000000" w:rsidDel="00000000" w:rsidP="00000000" w:rsidRDefault="00000000" w:rsidRPr="00000000" w14:paraId="0000014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2: Multimodal Integration</w:t>
      </w:r>
      <w:r w:rsidDel="00000000" w:rsidR="00000000" w:rsidRPr="00000000">
        <w:rPr>
          <w:rFonts w:ascii="Google Sans Text" w:cs="Google Sans Text" w:eastAsia="Google Sans Text" w:hAnsi="Google Sans Text"/>
          <w:i w:val="0"/>
          <w:color w:val="1b1c1d"/>
          <w:sz w:val="24"/>
          <w:szCs w:val="24"/>
          <w:rtl w:val="0"/>
        </w:rPr>
        <w:t xml:space="preserve">: Introduce and integrate the Visual Context Analyzer to process image inputs. The goal here would be to effectively incorporate visual cues into the planning stage, enriching the system's understanding of the user's intent.</w:t>
      </w:r>
    </w:p>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3: Complex Game Logic</w:t>
      </w:r>
      <w:r w:rsidDel="00000000" w:rsidR="00000000" w:rsidRPr="00000000">
        <w:rPr>
          <w:rFonts w:ascii="Google Sans Text" w:cs="Google Sans Text" w:eastAsia="Google Sans Text" w:hAnsi="Google Sans Text"/>
          <w:i w:val="0"/>
          <w:color w:val="1b1c1d"/>
          <w:sz w:val="24"/>
          <w:szCs w:val="24"/>
          <w:rtl w:val="0"/>
        </w:rPr>
        <w:t xml:space="preserve">: Enhance the capabilities of the Game Logic &amp; Object Planner to handle multi-sprite interactions, advanced control flow structures (e.g., nested loops, complex conditionals), and sophisticated variable management for more intricate game scenarios, such as the "cat jumping over the obstacle game with score count."</w:t>
      </w:r>
    </w:p>
    <w:p w:rsidR="00000000" w:rsidDel="00000000" w:rsidP="00000000" w:rsidRDefault="00000000" w:rsidRPr="00000000" w14:paraId="00000148">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Phase 4: Iterative Refinement &amp; Learning</w:t>
      </w:r>
      <w:r w:rsidDel="00000000" w:rsidR="00000000" w:rsidRPr="00000000">
        <w:rPr>
          <w:rFonts w:ascii="Google Sans Text" w:cs="Google Sans Text" w:eastAsia="Google Sans Text" w:hAnsi="Google Sans Text"/>
          <w:i w:val="0"/>
          <w:color w:val="1b1c1d"/>
          <w:sz w:val="24"/>
          <w:szCs w:val="24"/>
          <w:rtl w:val="0"/>
        </w:rPr>
        <w:t xml:space="preserve">: Implement a robust feedback loop that incorporates user corrections and successful generations. Explore and integrate mechanisms for the system to learn and improve its performance over time, continuously enhancing accuracy and reliability.</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4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10. Conclusion</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proposed multi-agent AI architecture represents a robust and intelligent solution for generating Scratch-like code blocks from multimodal user inputs. By decomposing the complex task into specialized, collaborative agents, the system effectively manages the inherent multifaceted nature of program synthesis from natural language and visual cues. This approach strategically leverages the strengths of large language models for understanding and generation, while mitigating their limitations through dedicated planning, validation, and refinement stages.</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architecture holds significant potential to democratize programming, bridging the gap between high-level human intent—expressed through natural language and images—and structured, executable visual code. The strategic advantages of the agentic framework, including enhanced complexity management, improved accuracy through specialized expertise, and the enablement of iterative refinement, position this module as a significant advancement in the field of AI-driven visual programming, making creative coding accessible to a broader audience.</w:t>
      </w:r>
    </w:p>
    <w:p w:rsidR="00000000" w:rsidDel="00000000" w:rsidP="00000000" w:rsidRDefault="00000000" w:rsidRPr="00000000" w14:paraId="0000014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4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quizgecko.com, accessed on June 25, 2025, </w:t>
      </w:r>
      <w:hyperlink r:id="rId6">
        <w:r w:rsidDel="00000000" w:rsidR="00000000" w:rsidRPr="00000000">
          <w:rPr>
            <w:rFonts w:ascii="Google Sans" w:cs="Google Sans" w:eastAsia="Google Sans" w:hAnsi="Google Sans"/>
            <w:color w:val="0000ee"/>
            <w:sz w:val="24"/>
            <w:szCs w:val="24"/>
            <w:u w:val="single"/>
            <w:rtl w:val="0"/>
          </w:rPr>
          <w:t xml:space="preserve">https://quizgecko.com/learn/introduction-to-scratch-programming-xrmncq#:~:text=Block%2DBased%20Programming%3A%20Scratch%20uses,the%20background%20for%20the%20stage.</w:t>
        </w:r>
      </w:hyperlink>
      <w:r w:rsidDel="00000000" w:rsidR="00000000" w:rsidRPr="00000000">
        <w:rPr>
          <w:rtl w:val="0"/>
        </w:rPr>
      </w:r>
    </w:p>
    <w:p w:rsidR="00000000" w:rsidDel="00000000" w:rsidP="00000000" w:rsidRDefault="00000000" w:rsidRPr="00000000" w14:paraId="0000015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 how to code using Scratch – A quick tutorial - IONOS, accessed on June 25, 2025, </w:t>
      </w:r>
      <w:hyperlink r:id="rId7">
        <w:r w:rsidDel="00000000" w:rsidR="00000000" w:rsidRPr="00000000">
          <w:rPr>
            <w:rFonts w:ascii="Google Sans" w:cs="Google Sans" w:eastAsia="Google Sans" w:hAnsi="Google Sans"/>
            <w:color w:val="0000ee"/>
            <w:sz w:val="24"/>
            <w:szCs w:val="24"/>
            <w:u w:val="single"/>
            <w:rtl w:val="0"/>
          </w:rPr>
          <w:t xml:space="preserve">https://www.ionos.ca/digitalguide/websites/web-development/scratch-coding-tutorial/</w:t>
        </w:r>
      </w:hyperlink>
      <w:r w:rsidDel="00000000" w:rsidR="00000000" w:rsidRPr="00000000">
        <w:rPr>
          <w:rtl w:val="0"/>
        </w:rPr>
      </w:r>
    </w:p>
    <w:p w:rsidR="00000000" w:rsidDel="00000000" w:rsidP="00000000" w:rsidRDefault="00000000" w:rsidRPr="00000000" w14:paraId="0000015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Making AI-generated code more accurate in any language | MIT News, accessed on June 25, 2025, </w:t>
      </w:r>
      <w:hyperlink r:id="rId8">
        <w:r w:rsidDel="00000000" w:rsidR="00000000" w:rsidRPr="00000000">
          <w:rPr>
            <w:rFonts w:ascii="Google Sans" w:cs="Google Sans" w:eastAsia="Google Sans" w:hAnsi="Google Sans"/>
            <w:color w:val="0000ee"/>
            <w:sz w:val="24"/>
            <w:szCs w:val="24"/>
            <w:u w:val="single"/>
            <w:rtl w:val="0"/>
          </w:rPr>
          <w:t xml:space="preserve">https://news.mit.edu/2025/making-ai-generated-code-more-accurate-0418</w:t>
        </w:r>
      </w:hyperlink>
      <w:r w:rsidDel="00000000" w:rsidR="00000000" w:rsidRPr="00000000">
        <w:rPr>
          <w:rtl w:val="0"/>
        </w:rPr>
      </w:r>
    </w:p>
    <w:p w:rsidR="00000000" w:rsidDel="00000000" w:rsidP="00000000" w:rsidRDefault="00000000" w:rsidRPr="00000000" w14:paraId="0000015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Scratch (programming language) - Wikipedia, accessed on June 25, 2025, </w:t>
      </w:r>
      <w:hyperlink r:id="rId9">
        <w:r w:rsidDel="00000000" w:rsidR="00000000" w:rsidRPr="00000000">
          <w:rPr>
            <w:rFonts w:ascii="Google Sans" w:cs="Google Sans" w:eastAsia="Google Sans" w:hAnsi="Google Sans"/>
            <w:color w:val="0000ee"/>
            <w:sz w:val="24"/>
            <w:szCs w:val="24"/>
            <w:u w:val="single"/>
            <w:rtl w:val="0"/>
          </w:rPr>
          <w:t xml:space="preserve">https://en.wikipedia.org/wiki/Scratch_(programming_language)</w:t>
        </w:r>
      </w:hyperlink>
      <w:r w:rsidDel="00000000" w:rsidR="00000000" w:rsidRPr="00000000">
        <w:rPr>
          <w:rtl w:val="0"/>
        </w:rPr>
      </w:r>
    </w:p>
    <w:p w:rsidR="00000000" w:rsidDel="00000000" w:rsidP="00000000" w:rsidRDefault="00000000" w:rsidRPr="00000000" w14:paraId="0000015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www.codingal.com, accessed on June 25, 2025, </w:t>
      </w:r>
      <w:hyperlink r:id="rId10">
        <w:r w:rsidDel="00000000" w:rsidR="00000000" w:rsidRPr="00000000">
          <w:rPr>
            <w:rFonts w:ascii="Google Sans" w:cs="Google Sans" w:eastAsia="Google Sans" w:hAnsi="Google Sans"/>
            <w:color w:val="0000ee"/>
            <w:sz w:val="24"/>
            <w:szCs w:val="24"/>
            <w:u w:val="single"/>
            <w:rtl w:val="0"/>
          </w:rPr>
          <w:t xml:space="preserve">https://www.codingal.com/coding-for-kids/blog/exploring-scratch-the-world-of-code-blocks/#:~:text=Blocks%20are%20puzzle%2Dpiece%20shapes,Reporter%2C%20C%2C%20and%20Cap.</w:t>
        </w:r>
      </w:hyperlink>
      <w:r w:rsidDel="00000000" w:rsidR="00000000" w:rsidRPr="00000000">
        <w:rPr>
          <w:rtl w:val="0"/>
        </w:rPr>
      </w:r>
    </w:p>
    <w:p w:rsidR="00000000" w:rsidDel="00000000" w:rsidP="00000000" w:rsidRDefault="00000000" w:rsidRPr="00000000" w14:paraId="0000015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Scratch: The World of Code Blocks - Codingal, accessed on June 25, 2025, </w:t>
      </w:r>
      <w:hyperlink r:id="rId11">
        <w:r w:rsidDel="00000000" w:rsidR="00000000" w:rsidRPr="00000000">
          <w:rPr>
            <w:rFonts w:ascii="Google Sans" w:cs="Google Sans" w:eastAsia="Google Sans" w:hAnsi="Google Sans"/>
            <w:color w:val="0000ee"/>
            <w:sz w:val="24"/>
            <w:szCs w:val="24"/>
            <w:u w:val="single"/>
            <w:rtl w:val="0"/>
          </w:rPr>
          <w:t xml:space="preserve">https://www.codingal.com/coding-for-kids/blog/exploring-scratch-the-world-of-code-blocks/</w:t>
        </w:r>
      </w:hyperlink>
      <w:r w:rsidDel="00000000" w:rsidR="00000000" w:rsidRPr="00000000">
        <w:rPr>
          <w:rtl w:val="0"/>
        </w:rPr>
      </w:r>
    </w:p>
    <w:p w:rsidR="00000000" w:rsidDel="00000000" w:rsidP="00000000" w:rsidRDefault="00000000" w:rsidRPr="00000000" w14:paraId="0000015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does Scratch work? - Discuss Scratch, accessed on June 25, 2025, </w:t>
      </w:r>
      <w:hyperlink r:id="rId12">
        <w:r w:rsidDel="00000000" w:rsidR="00000000" w:rsidRPr="00000000">
          <w:rPr>
            <w:rFonts w:ascii="Google Sans" w:cs="Google Sans" w:eastAsia="Google Sans" w:hAnsi="Google Sans"/>
            <w:color w:val="0000ee"/>
            <w:sz w:val="24"/>
            <w:szCs w:val="24"/>
            <w:u w:val="single"/>
            <w:rtl w:val="0"/>
          </w:rPr>
          <w:t xml:space="preserve">https://scratch.mit.edu/discuss/post/6781705</w:t>
        </w:r>
      </w:hyperlink>
      <w:r w:rsidDel="00000000" w:rsidR="00000000" w:rsidRPr="00000000">
        <w:rPr>
          <w:rtl w:val="0"/>
        </w:rPr>
      </w:r>
    </w:p>
    <w:p w:rsidR="00000000" w:rsidDel="00000000" w:rsidP="00000000" w:rsidRDefault="00000000" w:rsidRPr="00000000" w14:paraId="0000015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Code Generation: An Introduction - Zencoder, accessed on June 25, 2025, </w:t>
      </w:r>
      <w:hyperlink r:id="rId13">
        <w:r w:rsidDel="00000000" w:rsidR="00000000" w:rsidRPr="00000000">
          <w:rPr>
            <w:rFonts w:ascii="Google Sans" w:cs="Google Sans" w:eastAsia="Google Sans" w:hAnsi="Google Sans"/>
            <w:color w:val="0000ee"/>
            <w:sz w:val="24"/>
            <w:szCs w:val="24"/>
            <w:u w:val="single"/>
            <w:rtl w:val="0"/>
          </w:rPr>
          <w:t xml:space="preserve">https://zencoder.ai/blog/about-ai-code-generation</w:t>
        </w:r>
      </w:hyperlink>
      <w:r w:rsidDel="00000000" w:rsidR="00000000" w:rsidRPr="00000000">
        <w:rPr>
          <w:rtl w:val="0"/>
        </w:rPr>
      </w:r>
    </w:p>
    <w:p w:rsidR="00000000" w:rsidDel="00000000" w:rsidP="00000000" w:rsidRDefault="00000000" w:rsidRPr="00000000" w14:paraId="0000015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Code Tools: The Ultimate Guide in 2025 - CodeSubmit, accessed on June 25, 2025, </w:t>
      </w:r>
      <w:hyperlink r:id="rId14">
        <w:r w:rsidDel="00000000" w:rsidR="00000000" w:rsidRPr="00000000">
          <w:rPr>
            <w:rFonts w:ascii="Google Sans" w:cs="Google Sans" w:eastAsia="Google Sans" w:hAnsi="Google Sans"/>
            <w:color w:val="0000ee"/>
            <w:sz w:val="24"/>
            <w:szCs w:val="24"/>
            <w:u w:val="single"/>
            <w:rtl w:val="0"/>
          </w:rPr>
          <w:t xml:space="preserve">https://codesubmit.io/blog/ai-code-tools/</w:t>
        </w:r>
      </w:hyperlink>
      <w:r w:rsidDel="00000000" w:rsidR="00000000" w:rsidRPr="00000000">
        <w:rPr>
          <w:rtl w:val="0"/>
        </w:rPr>
      </w:r>
    </w:p>
    <w:p w:rsidR="00000000" w:rsidDel="00000000" w:rsidP="00000000" w:rsidRDefault="00000000" w:rsidRPr="00000000" w14:paraId="0000015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Survey On Large Language Models For Code Generation - arXiv, accessed on June 25, 2025, </w:t>
      </w:r>
      <w:hyperlink r:id="rId15">
        <w:r w:rsidDel="00000000" w:rsidR="00000000" w:rsidRPr="00000000">
          <w:rPr>
            <w:rFonts w:ascii="Google Sans" w:cs="Google Sans" w:eastAsia="Google Sans" w:hAnsi="Google Sans"/>
            <w:color w:val="0000ee"/>
            <w:sz w:val="24"/>
            <w:szCs w:val="24"/>
            <w:u w:val="single"/>
            <w:rtl w:val="0"/>
          </w:rPr>
          <w:t xml:space="preserve">https://arxiv.org/html/2503.01245v1</w:t>
        </w:r>
      </w:hyperlink>
      <w:r w:rsidDel="00000000" w:rsidR="00000000" w:rsidRPr="00000000">
        <w:rPr>
          <w:rtl w:val="0"/>
        </w:rPr>
      </w:r>
    </w:p>
    <w:p w:rsidR="00000000" w:rsidDel="00000000" w:rsidP="00000000" w:rsidRDefault="00000000" w:rsidRPr="00000000" w14:paraId="0000015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Program Synthesis | Papers With Code, accessed on June 25, 2025, </w:t>
      </w:r>
      <w:hyperlink r:id="rId16">
        <w:r w:rsidDel="00000000" w:rsidR="00000000" w:rsidRPr="00000000">
          <w:rPr>
            <w:rFonts w:ascii="Google Sans" w:cs="Google Sans" w:eastAsia="Google Sans" w:hAnsi="Google Sans"/>
            <w:color w:val="0000ee"/>
            <w:sz w:val="24"/>
            <w:szCs w:val="24"/>
            <w:u w:val="single"/>
            <w:rtl w:val="0"/>
          </w:rPr>
          <w:t xml:space="preserve">https://paperswithcode.com/task/program-synthesis</w:t>
        </w:r>
      </w:hyperlink>
      <w:r w:rsidDel="00000000" w:rsidR="00000000" w:rsidRPr="00000000">
        <w:rPr>
          <w:rtl w:val="0"/>
        </w:rPr>
      </w:r>
    </w:p>
    <w:p w:rsidR="00000000" w:rsidDel="00000000" w:rsidP="00000000" w:rsidRDefault="00000000" w:rsidRPr="00000000" w14:paraId="0000015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Here's how I use LLMs to help me write code - Simon Willison's Weblog, accessed on June 25, 2025, </w:t>
      </w:r>
      <w:hyperlink r:id="rId17">
        <w:r w:rsidDel="00000000" w:rsidR="00000000" w:rsidRPr="00000000">
          <w:rPr>
            <w:rFonts w:ascii="Google Sans" w:cs="Google Sans" w:eastAsia="Google Sans" w:hAnsi="Google Sans"/>
            <w:color w:val="0000ee"/>
            <w:sz w:val="24"/>
            <w:szCs w:val="24"/>
            <w:u w:val="single"/>
            <w:rtl w:val="0"/>
          </w:rPr>
          <w:t xml:space="preserve">https://simonwillison.net/2025/Mar/11/using-llms-for-code/</w:t>
        </w:r>
      </w:hyperlink>
      <w:r w:rsidDel="00000000" w:rsidR="00000000" w:rsidRPr="00000000">
        <w:rPr>
          <w:rtl w:val="0"/>
        </w:rPr>
      </w:r>
    </w:p>
    <w:p w:rsidR="00000000" w:rsidDel="00000000" w:rsidP="00000000" w:rsidRDefault="00000000" w:rsidRPr="00000000" w14:paraId="0000015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to Program Synthesis - People, accessed on June 25, 2025, </w:t>
      </w:r>
      <w:hyperlink r:id="rId18">
        <w:r w:rsidDel="00000000" w:rsidR="00000000" w:rsidRPr="00000000">
          <w:rPr>
            <w:rFonts w:ascii="Google Sans" w:cs="Google Sans" w:eastAsia="Google Sans" w:hAnsi="Google Sans"/>
            <w:color w:val="0000ee"/>
            <w:sz w:val="24"/>
            <w:szCs w:val="24"/>
            <w:u w:val="single"/>
            <w:rtl w:val="0"/>
          </w:rPr>
          <w:t xml:space="preserve">https://people.csail.mit.edu/asolar/SynthesisCourse/Lecture1.htm</w:t>
        </w:r>
      </w:hyperlink>
      <w:r w:rsidDel="00000000" w:rsidR="00000000" w:rsidRPr="00000000">
        <w:rPr>
          <w:rtl w:val="0"/>
        </w:rPr>
      </w:r>
    </w:p>
    <w:p w:rsidR="00000000" w:rsidDel="00000000" w:rsidP="00000000" w:rsidRDefault="00000000" w:rsidRPr="00000000" w14:paraId="0000015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research compilation 2025 : r/ArtificialInteligence - Reddit, accessed on June 25, 2025, </w:t>
      </w:r>
      <w:hyperlink r:id="rId19">
        <w:r w:rsidDel="00000000" w:rsidR="00000000" w:rsidRPr="00000000">
          <w:rPr>
            <w:rFonts w:ascii="Google Sans" w:cs="Google Sans" w:eastAsia="Google Sans" w:hAnsi="Google Sans"/>
            <w:color w:val="0000ee"/>
            <w:sz w:val="24"/>
            <w:szCs w:val="24"/>
            <w:u w:val="single"/>
            <w:rtl w:val="0"/>
          </w:rPr>
          <w:t xml:space="preserve">https://www.reddit.com/r/ArtificialInteligence/comments/1lk0w9x/ai_research_compilation_2025/</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odingal.com/coding-for-kids/blog/exploring-scratch-the-world-of-code-blocks/" TargetMode="External"/><Relationship Id="rId10" Type="http://schemas.openxmlformats.org/officeDocument/2006/relationships/hyperlink" Target="https://www.codingal.com/coding-for-kids/blog/exploring-scratch-the-world-of-code-blocks/#:~:text=Blocks%20are%20puzzle%2Dpiece%20shapes,Reporter%2C%20C%2C%20and%20Cap." TargetMode="External"/><Relationship Id="rId13" Type="http://schemas.openxmlformats.org/officeDocument/2006/relationships/hyperlink" Target="https://zencoder.ai/blog/about-ai-code-generation" TargetMode="External"/><Relationship Id="rId12" Type="http://schemas.openxmlformats.org/officeDocument/2006/relationships/hyperlink" Target="https://scratch.mit.edu/discuss/post/67817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Scratch_(programming_language)" TargetMode="External"/><Relationship Id="rId15" Type="http://schemas.openxmlformats.org/officeDocument/2006/relationships/hyperlink" Target="https://arxiv.org/html/2503.01245v1" TargetMode="External"/><Relationship Id="rId14" Type="http://schemas.openxmlformats.org/officeDocument/2006/relationships/hyperlink" Target="https://codesubmit.io/blog/ai-code-tools/" TargetMode="External"/><Relationship Id="rId17" Type="http://schemas.openxmlformats.org/officeDocument/2006/relationships/hyperlink" Target="https://simonwillison.net/2025/Mar/11/using-llms-for-code/" TargetMode="External"/><Relationship Id="rId16" Type="http://schemas.openxmlformats.org/officeDocument/2006/relationships/hyperlink" Target="https://paperswithcode.com/task/program-synthesis" TargetMode="External"/><Relationship Id="rId5" Type="http://schemas.openxmlformats.org/officeDocument/2006/relationships/styles" Target="styles.xml"/><Relationship Id="rId19" Type="http://schemas.openxmlformats.org/officeDocument/2006/relationships/hyperlink" Target="https://www.reddit.com/r/ArtificialInteligence/comments/1lk0w9x/ai_research_compilation_2025/" TargetMode="External"/><Relationship Id="rId6" Type="http://schemas.openxmlformats.org/officeDocument/2006/relationships/hyperlink" Target="https://quizgecko.com/learn/introduction-to-scratch-programming-xrmncq#:~:text=Block%2DBased%20Programming%3A%20Scratch%20uses,the%20background%20for%20the%20stage." TargetMode="External"/><Relationship Id="rId18" Type="http://schemas.openxmlformats.org/officeDocument/2006/relationships/hyperlink" Target="https://people.csail.mit.edu/asolar/SynthesisCourse/Lecture1.htm" TargetMode="External"/><Relationship Id="rId7" Type="http://schemas.openxmlformats.org/officeDocument/2006/relationships/hyperlink" Target="https://www.ionos.ca/digitalguide/websites/web-development/scratch-coding-tutorial/" TargetMode="External"/><Relationship Id="rId8" Type="http://schemas.openxmlformats.org/officeDocument/2006/relationships/hyperlink" Target="https://news.mit.edu/2025/making-ai-generated-code-more-accurate-041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